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96" w:rsidRDefault="00453996" w:rsidP="00453996">
      <w:pPr>
        <w:jc w:val="center"/>
        <w:rPr>
          <w:b/>
          <w:sz w:val="28"/>
          <w:szCs w:val="28"/>
        </w:rPr>
      </w:pPr>
      <w:r>
        <w:object w:dxaOrig="1426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.5pt" o:ole="" fillcolor="window">
            <v:imagedata r:id="rId4" o:title=""/>
          </v:shape>
          <o:OLEObject Type="Embed" ProgID="PBrush" ShapeID="_x0000_i1025" DrawAspect="Content" ObjectID="_1616243496" r:id="rId5"/>
        </w:object>
      </w:r>
    </w:p>
    <w:p w:rsidR="00453996" w:rsidRDefault="00453996" w:rsidP="00453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453996" w:rsidRDefault="00453996" w:rsidP="00453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</w:p>
    <w:p w:rsidR="00453996" w:rsidRDefault="00453996" w:rsidP="00453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453996" w:rsidRDefault="00453996" w:rsidP="00453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996" w:rsidRDefault="00453996" w:rsidP="00453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996" w:rsidRDefault="00453996" w:rsidP="004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996" w:rsidRDefault="00453996" w:rsidP="00453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53996" w:rsidRDefault="00453996" w:rsidP="00453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996" w:rsidRDefault="00453996" w:rsidP="0045399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53996" w:rsidRDefault="00453996" w:rsidP="00453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996" w:rsidRDefault="00453996" w:rsidP="0045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15039">
        <w:rPr>
          <w:rFonts w:ascii="Times New Roman" w:hAnsi="Times New Roman" w:cs="Times New Roman"/>
          <w:sz w:val="24"/>
          <w:szCs w:val="24"/>
        </w:rPr>
        <w:t>04.04.</w:t>
      </w:r>
      <w:r>
        <w:rPr>
          <w:rFonts w:ascii="Times New Roman" w:hAnsi="Times New Roman" w:cs="Times New Roman"/>
          <w:sz w:val="24"/>
          <w:szCs w:val="24"/>
        </w:rPr>
        <w:t xml:space="preserve">2019  г. № </w:t>
      </w:r>
      <w:r w:rsidR="00E15039">
        <w:rPr>
          <w:rFonts w:ascii="Times New Roman" w:hAnsi="Times New Roman" w:cs="Times New Roman"/>
          <w:sz w:val="24"/>
          <w:szCs w:val="24"/>
        </w:rPr>
        <w:t>518</w:t>
      </w:r>
    </w:p>
    <w:p w:rsidR="00453996" w:rsidRDefault="00453996" w:rsidP="0045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с. Кизильское</w:t>
      </w:r>
    </w:p>
    <w:p w:rsidR="00453996" w:rsidRDefault="00453996" w:rsidP="004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996" w:rsidRDefault="00453996" w:rsidP="004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996" w:rsidRPr="00453996" w:rsidRDefault="00453996" w:rsidP="00453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96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Перечня нормативных</w:t>
      </w:r>
    </w:p>
    <w:p w:rsidR="00453996" w:rsidRPr="00453996" w:rsidRDefault="00453996" w:rsidP="00453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 актов или их отдельных частей,</w:t>
      </w:r>
    </w:p>
    <w:p w:rsidR="00453996" w:rsidRPr="00453996" w:rsidRDefault="00453996" w:rsidP="00453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9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содержащих обязательные требования,</w:t>
      </w:r>
    </w:p>
    <w:p w:rsidR="00453996" w:rsidRPr="00453996" w:rsidRDefault="00453996" w:rsidP="00453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9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соблюдения которых является предметом</w:t>
      </w:r>
    </w:p>
    <w:p w:rsidR="00453996" w:rsidRDefault="00453996" w:rsidP="00453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781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контроля </w:t>
      </w:r>
      <w:r w:rsidR="00DA703C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сохранности</w:t>
      </w:r>
    </w:p>
    <w:p w:rsidR="00781B91" w:rsidRDefault="00781B91" w:rsidP="00453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автомобильных дорог </w:t>
      </w:r>
      <w:r w:rsidR="00453996" w:rsidRPr="0045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</w:p>
    <w:p w:rsidR="00453996" w:rsidRPr="00453996" w:rsidRDefault="00915A17" w:rsidP="00453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Кизильского </w:t>
      </w:r>
      <w:r w:rsidR="00453996" w:rsidRPr="004539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781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3996" w:rsidRPr="00453996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</w:p>
    <w:p w:rsidR="00453996" w:rsidRDefault="00453996" w:rsidP="004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A17" w:rsidRPr="00915A17" w:rsidRDefault="00915A17" w:rsidP="004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996" w:rsidRDefault="00453996" w:rsidP="00453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Кизильского муниципального района,</w:t>
      </w:r>
    </w:p>
    <w:p w:rsidR="00453996" w:rsidRDefault="00453996" w:rsidP="00453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996" w:rsidRDefault="00453996" w:rsidP="004539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53996" w:rsidRDefault="00453996" w:rsidP="00453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996" w:rsidRPr="007F359B" w:rsidRDefault="00453996" w:rsidP="007F3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9B">
        <w:rPr>
          <w:rFonts w:ascii="Times New Roman" w:hAnsi="Times New Roman" w:cs="Times New Roman"/>
          <w:sz w:val="24"/>
          <w:szCs w:val="24"/>
        </w:rPr>
        <w:t xml:space="preserve">1. </w:t>
      </w:r>
      <w:r w:rsidRPr="007F359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Перечень нормативных правовых актов или их отдельных</w:t>
      </w:r>
      <w:r w:rsidR="007F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399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частей, содержащих обязательные требования, оценка соблюдения которых</w:t>
      </w:r>
      <w:r w:rsidR="007F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399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предметом муниципального контроля</w:t>
      </w:r>
      <w:r w:rsidR="00DA7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сохранности автомобильных дорог</w:t>
      </w:r>
      <w:r w:rsidRPr="0045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</w:t>
      </w:r>
      <w:r w:rsidR="007F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438D">
        <w:rPr>
          <w:rFonts w:ascii="Times New Roman" w:eastAsia="Times New Roman" w:hAnsi="Times New Roman" w:cs="Times New Roman"/>
          <w:color w:val="000000"/>
          <w:sz w:val="24"/>
          <w:szCs w:val="24"/>
        </w:rPr>
        <w:t>Кизильского</w:t>
      </w:r>
      <w:r w:rsidRPr="0045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="007F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ниципального района </w:t>
      </w:r>
      <w:r w:rsidRPr="007F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(прилагается).</w:t>
      </w:r>
    </w:p>
    <w:p w:rsidR="00453996" w:rsidRDefault="00453996" w:rsidP="007F3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Пресс-секретарю администрации Кизильского муниципального района Степановой А.С. разместить настоящее Постановление в сети Интернет на официальном сайте Кизильского муниципального района.</w:t>
      </w:r>
    </w:p>
    <w:p w:rsidR="00453996" w:rsidRDefault="00453996" w:rsidP="007F3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Контроль исполнения настоящего Постановления возложить на </w:t>
      </w:r>
      <w:r w:rsidR="00DA703C">
        <w:rPr>
          <w:rFonts w:ascii="Times New Roman" w:hAnsi="Times New Roman" w:cs="Times New Roman"/>
          <w:sz w:val="24"/>
          <w:szCs w:val="24"/>
        </w:rPr>
        <w:t>начальника отдела архитектуры и строительства администрации Кизильского муниципального района Назарова Ф.Г.</w:t>
      </w:r>
    </w:p>
    <w:p w:rsidR="00453996" w:rsidRDefault="00453996" w:rsidP="007F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подписания.</w:t>
      </w:r>
    </w:p>
    <w:p w:rsidR="00453996" w:rsidRDefault="00453996" w:rsidP="007F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996" w:rsidRDefault="00453996" w:rsidP="0045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996" w:rsidRDefault="00453996" w:rsidP="0045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996" w:rsidRDefault="00453996" w:rsidP="0045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453996" w:rsidRDefault="00453996" w:rsidP="0045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Кизильского муниципального района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Селезнёв А.Б.</w:t>
      </w:r>
    </w:p>
    <w:p w:rsidR="00453996" w:rsidRDefault="00453996" w:rsidP="0045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996" w:rsidRPr="00023F26" w:rsidRDefault="00453996" w:rsidP="00023F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</w:p>
    <w:p w:rsidR="00453996" w:rsidRPr="00453996" w:rsidRDefault="00453996" w:rsidP="00023F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96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453996" w:rsidRPr="00453996" w:rsidRDefault="00023F26" w:rsidP="00023F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Кизильского</w:t>
      </w:r>
      <w:r w:rsidR="00453996" w:rsidRPr="0045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53996" w:rsidRPr="00453996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453996" w:rsidRPr="00453996" w:rsidRDefault="00453996" w:rsidP="00023F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E15039">
        <w:rPr>
          <w:rFonts w:ascii="Times New Roman" w:eastAsia="Times New Roman" w:hAnsi="Times New Roman" w:cs="Times New Roman"/>
          <w:color w:val="000000"/>
          <w:sz w:val="24"/>
          <w:szCs w:val="24"/>
        </w:rPr>
        <w:t>518</w:t>
      </w:r>
      <w:r w:rsidRPr="0045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E15039">
        <w:rPr>
          <w:rFonts w:ascii="Times New Roman" w:eastAsia="Times New Roman" w:hAnsi="Times New Roman" w:cs="Times New Roman"/>
          <w:color w:val="000000"/>
          <w:sz w:val="24"/>
          <w:szCs w:val="24"/>
        </w:rPr>
        <w:t>04.04.</w:t>
      </w:r>
      <w:r w:rsidRPr="00453996">
        <w:rPr>
          <w:rFonts w:ascii="Times New Roman" w:eastAsia="Times New Roman" w:hAnsi="Times New Roman" w:cs="Times New Roman"/>
          <w:color w:val="000000"/>
          <w:sz w:val="24"/>
          <w:szCs w:val="24"/>
        </w:rPr>
        <w:t>2019 г.</w:t>
      </w:r>
    </w:p>
    <w:p w:rsidR="00453996" w:rsidRPr="00023F26" w:rsidRDefault="00453996" w:rsidP="00023F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996" w:rsidRPr="00023F26" w:rsidRDefault="00453996" w:rsidP="00453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996" w:rsidRPr="00453996" w:rsidRDefault="00453996" w:rsidP="007F3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9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нормативных правовых актов или их отдельных частей,</w:t>
      </w:r>
    </w:p>
    <w:p w:rsidR="00453996" w:rsidRPr="00453996" w:rsidRDefault="00453996" w:rsidP="007F3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9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содержащих обязательные требования, оценка соблюдения которых является</w:t>
      </w:r>
    </w:p>
    <w:p w:rsidR="00453996" w:rsidRPr="00453996" w:rsidRDefault="00453996" w:rsidP="007F3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муниципального контроля</w:t>
      </w:r>
      <w:r w:rsidR="00363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сохранности автомобильных дорог </w:t>
      </w:r>
      <w:r w:rsidRPr="00453996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</w:t>
      </w:r>
      <w:r w:rsidR="00363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Кизильского </w:t>
      </w:r>
      <w:r w:rsidRPr="004539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района.</w:t>
      </w:r>
    </w:p>
    <w:p w:rsidR="00110720" w:rsidRPr="00023F26" w:rsidRDefault="00110720" w:rsidP="007F359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970"/>
        <w:gridCol w:w="1985"/>
        <w:gridCol w:w="2045"/>
        <w:gridCol w:w="1816"/>
      </w:tblGrid>
      <w:tr w:rsidR="00453996" w:rsidRPr="00023F26" w:rsidTr="007F359B">
        <w:tc>
          <w:tcPr>
            <w:tcW w:w="540" w:type="dxa"/>
          </w:tcPr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  <w:p w:rsidR="00453996" w:rsidRPr="00023F26" w:rsidRDefault="0045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(обозначение)</w:t>
            </w:r>
          </w:p>
          <w:p w:rsidR="00453996" w:rsidRPr="00023F26" w:rsidRDefault="0045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</w:t>
            </w:r>
          </w:p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утверждении</w:t>
            </w:r>
          </w:p>
          <w:p w:rsidR="00453996" w:rsidRPr="00023F26" w:rsidRDefault="0045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описание</w:t>
            </w:r>
          </w:p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круга лиц и (или)</w:t>
            </w:r>
          </w:p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перечня</w:t>
            </w:r>
          </w:p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объектов, в</w:t>
            </w:r>
          </w:p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</w:p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</w:p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устанавливаются</w:t>
            </w:r>
          </w:p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обязательные</w:t>
            </w:r>
          </w:p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</w:p>
          <w:p w:rsidR="00453996" w:rsidRPr="00023F26" w:rsidRDefault="0045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Указание на</w:t>
            </w:r>
          </w:p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структурные</w:t>
            </w:r>
          </w:p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акта,</w:t>
            </w:r>
          </w:p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</w:t>
            </w:r>
          </w:p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</w:p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</w:p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провидении</w:t>
            </w:r>
          </w:p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по</w:t>
            </w:r>
          </w:p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контролю</w:t>
            </w:r>
          </w:p>
          <w:p w:rsidR="00453996" w:rsidRPr="00023F26" w:rsidRDefault="0045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96" w:rsidRPr="00023F26" w:rsidTr="007F359B">
        <w:tc>
          <w:tcPr>
            <w:tcW w:w="540" w:type="dxa"/>
          </w:tcPr>
          <w:p w:rsidR="00453996" w:rsidRPr="00023F26" w:rsidRDefault="007F359B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453996" w:rsidRPr="00453996" w:rsidRDefault="007F359B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Конституция </w:t>
            </w:r>
            <w:r w:rsidR="00453996"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</w:p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</w:p>
          <w:p w:rsidR="00453996" w:rsidRPr="00023F2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3996" w:rsidRPr="00023F2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12.12.1993 г.</w:t>
            </w:r>
          </w:p>
        </w:tc>
        <w:tc>
          <w:tcPr>
            <w:tcW w:w="2045" w:type="dxa"/>
          </w:tcPr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</w:t>
            </w:r>
          </w:p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</w:t>
            </w:r>
          </w:p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предприниматели</w:t>
            </w:r>
          </w:p>
          <w:p w:rsidR="00453996" w:rsidRPr="00023F2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</w:t>
            </w:r>
          </w:p>
          <w:p w:rsidR="00453996" w:rsidRPr="0045399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обьеме</w:t>
            </w:r>
          </w:p>
          <w:p w:rsidR="00453996" w:rsidRPr="00023F26" w:rsidRDefault="00453996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92" w:rsidRPr="00023F26" w:rsidTr="007F359B">
        <w:tc>
          <w:tcPr>
            <w:tcW w:w="540" w:type="dxa"/>
          </w:tcPr>
          <w:p w:rsidR="008C6C92" w:rsidRPr="00023F2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8C6C92" w:rsidRPr="00453996" w:rsidRDefault="008C6C9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Кодекс Российской</w:t>
            </w:r>
          </w:p>
          <w:p w:rsidR="008C6C92" w:rsidRPr="00453996" w:rsidRDefault="008C6C9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 об</w:t>
            </w:r>
          </w:p>
          <w:p w:rsidR="008C6C92" w:rsidRPr="00453996" w:rsidRDefault="008C6C9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административных</w:t>
            </w:r>
          </w:p>
          <w:p w:rsidR="008C6C92" w:rsidRPr="00453996" w:rsidRDefault="008C6C9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</w:p>
          <w:p w:rsidR="008C6C92" w:rsidRPr="00023F26" w:rsidRDefault="008C6C9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6C92" w:rsidRPr="00023F26" w:rsidRDefault="008C6C92" w:rsidP="002D60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3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20.12.2001 г.</w:t>
            </w:r>
          </w:p>
        </w:tc>
        <w:tc>
          <w:tcPr>
            <w:tcW w:w="2045" w:type="dxa"/>
          </w:tcPr>
          <w:p w:rsidR="008C6C92" w:rsidRPr="00453996" w:rsidRDefault="008C6C9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</w:t>
            </w:r>
          </w:p>
          <w:p w:rsidR="008C6C92" w:rsidRPr="00453996" w:rsidRDefault="008C6C9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</w:t>
            </w:r>
          </w:p>
          <w:p w:rsidR="008C6C92" w:rsidRPr="00453996" w:rsidRDefault="008C6C9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8C6C92" w:rsidRPr="00453996" w:rsidRDefault="008C6C9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предприниматели</w:t>
            </w:r>
          </w:p>
          <w:p w:rsidR="008C6C92" w:rsidRPr="00023F26" w:rsidRDefault="008C6C9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8C6C92" w:rsidRPr="00453996" w:rsidRDefault="008C6C9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</w:t>
            </w:r>
          </w:p>
          <w:p w:rsidR="008C6C92" w:rsidRPr="00453996" w:rsidRDefault="008C6C9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обьеме</w:t>
            </w:r>
          </w:p>
          <w:p w:rsidR="008C6C92" w:rsidRPr="00023F26" w:rsidRDefault="008C6C9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92" w:rsidRPr="00023F26" w:rsidTr="007F359B">
        <w:tc>
          <w:tcPr>
            <w:tcW w:w="540" w:type="dxa"/>
          </w:tcPr>
          <w:p w:rsidR="008C6C92" w:rsidRPr="00023F2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8C6C92" w:rsidRPr="00023F2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6C92" w:rsidRPr="00023F26" w:rsidRDefault="008C6C92" w:rsidP="0045399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5" w:type="dxa"/>
          </w:tcPr>
          <w:p w:rsidR="008C6C92" w:rsidRPr="00023F2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8C6C92" w:rsidRPr="00023F2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92" w:rsidRPr="00023F26" w:rsidTr="00A9109F">
        <w:tc>
          <w:tcPr>
            <w:tcW w:w="9356" w:type="dxa"/>
            <w:gridSpan w:val="5"/>
          </w:tcPr>
          <w:p w:rsidR="008C6C92" w:rsidRPr="00023F26" w:rsidRDefault="008C6C92" w:rsidP="007F35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Федеральные законы</w:t>
            </w:r>
          </w:p>
        </w:tc>
      </w:tr>
      <w:tr w:rsidR="008C6C92" w:rsidRPr="00023F26" w:rsidTr="007F359B">
        <w:tc>
          <w:tcPr>
            <w:tcW w:w="540" w:type="dxa"/>
          </w:tcPr>
          <w:p w:rsidR="008C6C92" w:rsidRPr="00023F26" w:rsidRDefault="00EA183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8C6C92" w:rsidRPr="00023F26" w:rsidRDefault="008C6C92" w:rsidP="008C6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C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" w:history="1">
              <w:r w:rsidRPr="00B60C4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60C4C">
              <w:rPr>
                <w:rFonts w:ascii="Times New Roman" w:hAnsi="Times New Roman" w:cs="Times New Roman"/>
                <w:sz w:val="24"/>
                <w:szCs w:val="24"/>
              </w:rPr>
              <w:t xml:space="preserve"> "О безопасности дорожного движения"</w:t>
            </w:r>
          </w:p>
        </w:tc>
        <w:tc>
          <w:tcPr>
            <w:tcW w:w="1985" w:type="dxa"/>
          </w:tcPr>
          <w:p w:rsidR="008C6C92" w:rsidRPr="00023F26" w:rsidRDefault="008C6C92" w:rsidP="0045399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0C4C">
              <w:rPr>
                <w:rFonts w:ascii="Times New Roman" w:hAnsi="Times New Roman" w:cs="Times New Roman"/>
                <w:sz w:val="24"/>
                <w:szCs w:val="24"/>
              </w:rPr>
              <w:t>от 10.12.1995 N 196-ФЗ</w:t>
            </w:r>
            <w:r w:rsidRPr="00023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45" w:type="dxa"/>
          </w:tcPr>
          <w:p w:rsidR="008C6C92" w:rsidRPr="0045399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</w:t>
            </w:r>
          </w:p>
          <w:p w:rsidR="008C6C92" w:rsidRPr="0045399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</w:t>
            </w:r>
          </w:p>
          <w:p w:rsidR="008C6C92" w:rsidRPr="0045399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8C6C92" w:rsidRPr="0045399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предприниматели</w:t>
            </w:r>
          </w:p>
          <w:p w:rsidR="008C6C92" w:rsidRPr="00023F2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8C6C92" w:rsidRPr="0045399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</w:t>
            </w:r>
          </w:p>
          <w:p w:rsidR="008C6C92" w:rsidRPr="0045399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обьеме</w:t>
            </w:r>
          </w:p>
          <w:p w:rsidR="008C6C92" w:rsidRPr="00023F2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832" w:rsidRPr="00023F26" w:rsidTr="007F359B">
        <w:tc>
          <w:tcPr>
            <w:tcW w:w="540" w:type="dxa"/>
          </w:tcPr>
          <w:p w:rsidR="00EA1832" w:rsidRDefault="00EA183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EA1832" w:rsidRPr="00B60C4C" w:rsidRDefault="00EA1832" w:rsidP="00EA18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0C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B60C4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60C4C">
              <w:rPr>
                <w:rFonts w:ascii="Times New Roman" w:hAnsi="Times New Roman" w:cs="Times New Roman"/>
                <w:sz w:val="24"/>
                <w:szCs w:val="24"/>
              </w:rPr>
              <w:t xml:space="preserve"> "Об общих принципах организации местного самоуправления в Российской Федерации"</w:t>
            </w:r>
          </w:p>
        </w:tc>
        <w:tc>
          <w:tcPr>
            <w:tcW w:w="1985" w:type="dxa"/>
          </w:tcPr>
          <w:p w:rsidR="00EA1832" w:rsidRPr="00B60C4C" w:rsidRDefault="00EA1832" w:rsidP="004539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0C4C">
              <w:rPr>
                <w:rFonts w:ascii="Times New Roman" w:hAnsi="Times New Roman" w:cs="Times New Roman"/>
                <w:sz w:val="24"/>
                <w:szCs w:val="24"/>
              </w:rPr>
              <w:t>от 06.10.2003 N 131-ФЗ</w:t>
            </w:r>
          </w:p>
        </w:tc>
        <w:tc>
          <w:tcPr>
            <w:tcW w:w="2045" w:type="dxa"/>
          </w:tcPr>
          <w:p w:rsidR="00EA1832" w:rsidRPr="00453996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</w:t>
            </w:r>
          </w:p>
          <w:p w:rsidR="00EA1832" w:rsidRPr="00453996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</w:t>
            </w:r>
          </w:p>
          <w:p w:rsidR="00EA1832" w:rsidRPr="00453996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EA1832" w:rsidRPr="00453996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предприниматели</w:t>
            </w:r>
          </w:p>
          <w:p w:rsidR="00EA1832" w:rsidRPr="00023F26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EA1832" w:rsidRPr="00453996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</w:t>
            </w:r>
          </w:p>
          <w:p w:rsidR="00EA1832" w:rsidRPr="00453996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обьеме</w:t>
            </w:r>
          </w:p>
          <w:p w:rsidR="00EA1832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1832" w:rsidRPr="00023F26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832" w:rsidRPr="00023F26" w:rsidTr="007F359B">
        <w:tc>
          <w:tcPr>
            <w:tcW w:w="540" w:type="dxa"/>
          </w:tcPr>
          <w:p w:rsidR="00EA1832" w:rsidRDefault="00EA183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EA1832" w:rsidRPr="00B60C4C" w:rsidRDefault="00EA1832" w:rsidP="00EA18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0C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B60C4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60C4C">
              <w:rPr>
                <w:rFonts w:ascii="Times New Roman" w:hAnsi="Times New Roman" w:cs="Times New Roman"/>
                <w:sz w:val="24"/>
                <w:szCs w:val="24"/>
              </w:rPr>
              <w:t xml:space="preserve"> "О порядке рассмотрения обращений граждан Российской Федерации"</w:t>
            </w:r>
          </w:p>
        </w:tc>
        <w:tc>
          <w:tcPr>
            <w:tcW w:w="1985" w:type="dxa"/>
          </w:tcPr>
          <w:p w:rsidR="00EA1832" w:rsidRPr="00B60C4C" w:rsidRDefault="00EA1832" w:rsidP="004539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0C4C">
              <w:rPr>
                <w:rFonts w:ascii="Times New Roman" w:hAnsi="Times New Roman" w:cs="Times New Roman"/>
                <w:sz w:val="24"/>
                <w:szCs w:val="24"/>
              </w:rPr>
              <w:t>от 02.05.2006 N 59-ФЗ</w:t>
            </w:r>
          </w:p>
        </w:tc>
        <w:tc>
          <w:tcPr>
            <w:tcW w:w="2045" w:type="dxa"/>
          </w:tcPr>
          <w:p w:rsidR="00EA1832" w:rsidRPr="00453996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</w:t>
            </w:r>
          </w:p>
          <w:p w:rsidR="00EA1832" w:rsidRPr="00453996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</w:t>
            </w:r>
          </w:p>
          <w:p w:rsidR="00EA1832" w:rsidRPr="00453996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EA1832" w:rsidRPr="00453996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предприниматели</w:t>
            </w:r>
          </w:p>
          <w:p w:rsidR="00EA1832" w:rsidRPr="00023F26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EA1832" w:rsidRPr="00453996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</w:t>
            </w:r>
          </w:p>
          <w:p w:rsidR="00EA1832" w:rsidRPr="00453996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обьеме</w:t>
            </w:r>
          </w:p>
          <w:p w:rsidR="00EA1832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1832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1832" w:rsidRPr="00023F26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92" w:rsidRPr="00023F26" w:rsidTr="007F359B">
        <w:tc>
          <w:tcPr>
            <w:tcW w:w="540" w:type="dxa"/>
          </w:tcPr>
          <w:p w:rsidR="008C6C92" w:rsidRPr="00023F26" w:rsidRDefault="00EA183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0" w:type="dxa"/>
          </w:tcPr>
          <w:p w:rsidR="008C6C92" w:rsidRPr="0045399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«О</w:t>
            </w:r>
          </w:p>
          <w:p w:rsidR="008C6C92" w:rsidRPr="0045399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защите прав</w:t>
            </w:r>
          </w:p>
          <w:p w:rsidR="008C6C92" w:rsidRPr="0045399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юридических лиц и</w:t>
            </w:r>
          </w:p>
          <w:p w:rsidR="008C6C92" w:rsidRPr="0045399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</w:p>
          <w:p w:rsidR="008C6C92" w:rsidRPr="0045399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предпринимателей при</w:t>
            </w:r>
          </w:p>
          <w:p w:rsidR="008C6C92" w:rsidRPr="0045399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</w:p>
          <w:p w:rsidR="008C6C92" w:rsidRPr="0045399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</w:p>
          <w:p w:rsidR="008C6C92" w:rsidRPr="0045399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(надзора) и</w:t>
            </w:r>
          </w:p>
          <w:p w:rsidR="008C6C92" w:rsidRPr="0045399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</w:p>
          <w:p w:rsidR="008C6C92" w:rsidRPr="0045399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контроля»</w:t>
            </w:r>
          </w:p>
          <w:p w:rsidR="008C6C92" w:rsidRPr="00023F2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6C92" w:rsidRPr="0045399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26.12.2008 г.</w:t>
            </w:r>
          </w:p>
          <w:p w:rsidR="008C6C92" w:rsidRPr="0045399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294-ФЗ</w:t>
            </w:r>
          </w:p>
          <w:p w:rsidR="008C6C92" w:rsidRPr="00023F2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8C6C92" w:rsidRPr="0045399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</w:t>
            </w:r>
          </w:p>
          <w:p w:rsidR="008C6C92" w:rsidRPr="0045399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</w:t>
            </w:r>
          </w:p>
          <w:p w:rsidR="008C6C92" w:rsidRPr="0045399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8C6C92" w:rsidRPr="0045399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предприниматели</w:t>
            </w:r>
          </w:p>
          <w:p w:rsidR="008C6C92" w:rsidRPr="00023F2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8C6C92" w:rsidRPr="0045399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</w:t>
            </w:r>
          </w:p>
          <w:p w:rsidR="008C6C92" w:rsidRPr="0045399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обьеме</w:t>
            </w:r>
          </w:p>
          <w:p w:rsidR="008C6C92" w:rsidRPr="00023F2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92" w:rsidRPr="00023F26" w:rsidTr="007F359B">
        <w:tc>
          <w:tcPr>
            <w:tcW w:w="540" w:type="dxa"/>
          </w:tcPr>
          <w:p w:rsidR="008C6C92" w:rsidRPr="00023F26" w:rsidRDefault="00EA183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8C6C92" w:rsidRPr="0045399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«О</w:t>
            </w:r>
          </w:p>
          <w:p w:rsidR="008C6C92" w:rsidRPr="0045399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 рассмотрения</w:t>
            </w:r>
          </w:p>
          <w:p w:rsidR="008C6C92" w:rsidRPr="0045399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обращений граждан</w:t>
            </w:r>
          </w:p>
          <w:p w:rsidR="008C6C92" w:rsidRPr="00023F2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Российской Федерации»</w:t>
            </w:r>
          </w:p>
        </w:tc>
        <w:tc>
          <w:tcPr>
            <w:tcW w:w="1985" w:type="dxa"/>
          </w:tcPr>
          <w:p w:rsidR="008C6C92" w:rsidRPr="0045399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02.05.2006 г.</w:t>
            </w:r>
          </w:p>
          <w:p w:rsidR="008C6C92" w:rsidRPr="0045399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59-ФЗ</w:t>
            </w:r>
          </w:p>
          <w:p w:rsidR="008C6C92" w:rsidRPr="00023F2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8C6C92" w:rsidRPr="0045399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</w:t>
            </w:r>
          </w:p>
          <w:p w:rsidR="008C6C92" w:rsidRPr="0045399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</w:t>
            </w:r>
          </w:p>
          <w:p w:rsidR="008C6C92" w:rsidRPr="0045399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8C6C92" w:rsidRPr="0045399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предприниматели</w:t>
            </w:r>
          </w:p>
          <w:p w:rsidR="008C6C92" w:rsidRPr="00023F2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8C6C92" w:rsidRPr="0045399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</w:t>
            </w:r>
          </w:p>
          <w:p w:rsidR="008C6C92" w:rsidRPr="0045399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обьеме</w:t>
            </w:r>
          </w:p>
          <w:p w:rsidR="008C6C92" w:rsidRPr="00023F2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832" w:rsidRPr="00023F26" w:rsidTr="007F359B">
        <w:tc>
          <w:tcPr>
            <w:tcW w:w="540" w:type="dxa"/>
          </w:tcPr>
          <w:p w:rsidR="00EA1832" w:rsidRDefault="00EA183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EA1832" w:rsidRPr="00453996" w:rsidRDefault="00EA1832" w:rsidP="00EA1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C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B60C4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60C4C">
              <w:rPr>
                <w:rFonts w:ascii="Times New Roman" w:hAnsi="Times New Roman" w:cs="Times New Roman"/>
                <w:sz w:val="24"/>
                <w:szCs w:val="24"/>
              </w:rPr>
    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985" w:type="dxa"/>
          </w:tcPr>
          <w:p w:rsidR="00EA1832" w:rsidRPr="00453996" w:rsidRDefault="00EA183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C4C">
              <w:rPr>
                <w:rFonts w:ascii="Times New Roman" w:hAnsi="Times New Roman" w:cs="Times New Roman"/>
                <w:sz w:val="24"/>
                <w:szCs w:val="24"/>
              </w:rPr>
              <w:t>от 08.11.2007 N 257-ФЗ</w:t>
            </w:r>
          </w:p>
        </w:tc>
        <w:tc>
          <w:tcPr>
            <w:tcW w:w="2045" w:type="dxa"/>
          </w:tcPr>
          <w:p w:rsidR="00EA1832" w:rsidRPr="00453996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</w:t>
            </w:r>
          </w:p>
          <w:p w:rsidR="00EA1832" w:rsidRPr="00453996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</w:t>
            </w:r>
          </w:p>
          <w:p w:rsidR="00EA1832" w:rsidRPr="00453996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EA1832" w:rsidRPr="00453996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предприниматели</w:t>
            </w:r>
          </w:p>
          <w:p w:rsidR="00EA1832" w:rsidRPr="00023F26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EA1832" w:rsidRPr="00453996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</w:t>
            </w:r>
          </w:p>
          <w:p w:rsidR="00EA1832" w:rsidRPr="00453996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обьеме</w:t>
            </w:r>
          </w:p>
          <w:p w:rsidR="00EA1832" w:rsidRPr="00023F26" w:rsidRDefault="00EA1832" w:rsidP="002D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92" w:rsidRPr="00023F26" w:rsidTr="00917D17">
        <w:tc>
          <w:tcPr>
            <w:tcW w:w="540" w:type="dxa"/>
          </w:tcPr>
          <w:p w:rsidR="008C6C92" w:rsidRPr="00023F2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6" w:type="dxa"/>
            <w:gridSpan w:val="4"/>
          </w:tcPr>
          <w:p w:rsidR="008C6C92" w:rsidRPr="00453996" w:rsidRDefault="008C6C92" w:rsidP="007F35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федеральных органов исполнительной власти и</w:t>
            </w:r>
          </w:p>
          <w:p w:rsidR="008C6C92" w:rsidRPr="00453996" w:rsidRDefault="008C6C92" w:rsidP="007F35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документы федеральных органов исполнительной власти</w:t>
            </w:r>
          </w:p>
          <w:p w:rsidR="008C6C92" w:rsidRPr="00023F2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92" w:rsidRPr="00023F26" w:rsidTr="007F359B">
        <w:tc>
          <w:tcPr>
            <w:tcW w:w="540" w:type="dxa"/>
          </w:tcPr>
          <w:p w:rsidR="008C6C92" w:rsidRPr="00023F2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8C6C92" w:rsidRPr="00023F2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6C92" w:rsidRPr="00023F2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8C6C92" w:rsidRPr="00023F2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8C6C92" w:rsidRPr="00023F2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92" w:rsidRPr="00023F26" w:rsidTr="004805AD">
        <w:tc>
          <w:tcPr>
            <w:tcW w:w="540" w:type="dxa"/>
          </w:tcPr>
          <w:p w:rsidR="008C6C92" w:rsidRPr="00023F2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6" w:type="dxa"/>
            <w:gridSpan w:val="4"/>
          </w:tcPr>
          <w:p w:rsidR="008C6C92" w:rsidRPr="00453996" w:rsidRDefault="008C6C92" w:rsidP="007F35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и иные нормативные правовые акты</w:t>
            </w:r>
          </w:p>
          <w:p w:rsidR="008C6C92" w:rsidRPr="00453996" w:rsidRDefault="008C6C92" w:rsidP="007F35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Российской Федерации</w:t>
            </w:r>
          </w:p>
          <w:p w:rsidR="008C6C92" w:rsidRPr="00023F2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92" w:rsidRPr="00023F26" w:rsidTr="007F359B">
        <w:tc>
          <w:tcPr>
            <w:tcW w:w="540" w:type="dxa"/>
          </w:tcPr>
          <w:p w:rsidR="008C6C92" w:rsidRPr="00023F2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8C6C92" w:rsidRPr="00023F2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6C92" w:rsidRPr="00023F2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8C6C92" w:rsidRPr="00023F2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8C6C92" w:rsidRPr="00023F2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92" w:rsidRPr="00023F26" w:rsidTr="00E61FFC">
        <w:tc>
          <w:tcPr>
            <w:tcW w:w="540" w:type="dxa"/>
          </w:tcPr>
          <w:p w:rsidR="008C6C92" w:rsidRPr="00023F2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6" w:type="dxa"/>
            <w:gridSpan w:val="4"/>
          </w:tcPr>
          <w:p w:rsidR="008C6C92" w:rsidRPr="00023F26" w:rsidRDefault="008C6C92" w:rsidP="00915A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нормативные документы, обязательность соблюдения которых установлена</w:t>
            </w:r>
          </w:p>
          <w:p w:rsidR="008C6C92" w:rsidRPr="00023F26" w:rsidRDefault="008C6C92" w:rsidP="00915A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законодательством Российской Федерации</w:t>
            </w:r>
          </w:p>
          <w:p w:rsidR="008C6C92" w:rsidRPr="00023F2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92" w:rsidRPr="00023F26" w:rsidTr="007F359B">
        <w:tc>
          <w:tcPr>
            <w:tcW w:w="540" w:type="dxa"/>
          </w:tcPr>
          <w:p w:rsidR="008C6C92" w:rsidRPr="00023F26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8C6C92" w:rsidRPr="00EA1832" w:rsidRDefault="00EA1832" w:rsidP="00EA18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832">
              <w:rPr>
                <w:rFonts w:ascii="Times New Roman" w:hAnsi="Times New Roman" w:cs="Times New Roman"/>
                <w:sz w:val="24"/>
                <w:szCs w:val="24"/>
              </w:rPr>
              <w:t>Постановление «Об утверждении административного регламента исполнения функций по осуществлению муниципального контроля за сохранностью автомобильных дорог местного значения в границах Кизильского муниципального района»</w:t>
            </w:r>
          </w:p>
          <w:p w:rsidR="008C6C92" w:rsidRPr="00EA1832" w:rsidRDefault="008C6C92" w:rsidP="004539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6C92" w:rsidRPr="00EA1832" w:rsidRDefault="00EA1832" w:rsidP="00023F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832">
              <w:rPr>
                <w:rFonts w:ascii="Times New Roman" w:hAnsi="Times New Roman" w:cs="Times New Roman"/>
                <w:sz w:val="24"/>
                <w:szCs w:val="24"/>
              </w:rPr>
              <w:t>от 04.10.2018г. №1232</w:t>
            </w:r>
          </w:p>
        </w:tc>
        <w:tc>
          <w:tcPr>
            <w:tcW w:w="2045" w:type="dxa"/>
          </w:tcPr>
          <w:p w:rsidR="008C6C92" w:rsidRPr="0045399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</w:t>
            </w:r>
          </w:p>
          <w:p w:rsidR="008C6C92" w:rsidRPr="0045399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</w:t>
            </w:r>
          </w:p>
          <w:p w:rsidR="008C6C92" w:rsidRPr="0045399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8C6C92" w:rsidRPr="0045399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предприниматели</w:t>
            </w:r>
          </w:p>
          <w:p w:rsidR="008C6C92" w:rsidRPr="00023F2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8C6C92" w:rsidRPr="0045399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</w:t>
            </w:r>
          </w:p>
          <w:p w:rsidR="008C6C92" w:rsidRPr="0045399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обьеме</w:t>
            </w:r>
          </w:p>
          <w:p w:rsidR="008C6C92" w:rsidRPr="00023F26" w:rsidRDefault="008C6C92" w:rsidP="00876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3996" w:rsidRPr="00023F26" w:rsidRDefault="00453996">
      <w:pPr>
        <w:rPr>
          <w:rFonts w:ascii="Times New Roman" w:hAnsi="Times New Roman" w:cs="Times New Roman"/>
          <w:sz w:val="24"/>
          <w:szCs w:val="24"/>
        </w:rPr>
      </w:pPr>
    </w:p>
    <w:p w:rsidR="00023F26" w:rsidRDefault="00023F26">
      <w:pPr>
        <w:rPr>
          <w:rFonts w:ascii="Times New Roman" w:hAnsi="Times New Roman" w:cs="Times New Roman"/>
          <w:sz w:val="24"/>
          <w:szCs w:val="24"/>
        </w:rPr>
      </w:pPr>
    </w:p>
    <w:p w:rsidR="009F7BE5" w:rsidRDefault="009F7BE5">
      <w:pPr>
        <w:rPr>
          <w:rFonts w:ascii="Times New Roman" w:hAnsi="Times New Roman" w:cs="Times New Roman"/>
          <w:sz w:val="24"/>
          <w:szCs w:val="24"/>
        </w:rPr>
      </w:pPr>
    </w:p>
    <w:p w:rsidR="00A14A68" w:rsidRDefault="00A14A68">
      <w:pPr>
        <w:rPr>
          <w:rFonts w:ascii="Times New Roman" w:hAnsi="Times New Roman" w:cs="Times New Roman"/>
          <w:sz w:val="24"/>
          <w:szCs w:val="24"/>
        </w:rPr>
      </w:pPr>
    </w:p>
    <w:p w:rsidR="00A14A68" w:rsidRDefault="00A14A68">
      <w:pPr>
        <w:rPr>
          <w:rFonts w:ascii="Times New Roman" w:hAnsi="Times New Roman" w:cs="Times New Roman"/>
          <w:sz w:val="24"/>
          <w:szCs w:val="24"/>
        </w:rPr>
      </w:pPr>
    </w:p>
    <w:p w:rsidR="00A14A68" w:rsidRDefault="00A14A68">
      <w:pPr>
        <w:rPr>
          <w:rFonts w:ascii="Times New Roman" w:hAnsi="Times New Roman" w:cs="Times New Roman"/>
          <w:sz w:val="24"/>
          <w:szCs w:val="24"/>
        </w:rPr>
      </w:pPr>
    </w:p>
    <w:p w:rsidR="00A14A68" w:rsidRDefault="00A14A68">
      <w:pPr>
        <w:rPr>
          <w:rFonts w:ascii="Times New Roman" w:hAnsi="Times New Roman" w:cs="Times New Roman"/>
          <w:sz w:val="24"/>
          <w:szCs w:val="24"/>
        </w:rPr>
      </w:pPr>
    </w:p>
    <w:p w:rsidR="00A14A68" w:rsidRDefault="00A14A68">
      <w:pPr>
        <w:rPr>
          <w:rFonts w:ascii="Times New Roman" w:hAnsi="Times New Roman" w:cs="Times New Roman"/>
          <w:sz w:val="24"/>
          <w:szCs w:val="24"/>
        </w:rPr>
      </w:pPr>
    </w:p>
    <w:p w:rsidR="00A14A68" w:rsidRDefault="00A14A68">
      <w:pPr>
        <w:rPr>
          <w:rFonts w:ascii="Times New Roman" w:hAnsi="Times New Roman" w:cs="Times New Roman"/>
          <w:sz w:val="24"/>
          <w:szCs w:val="24"/>
        </w:rPr>
      </w:pPr>
    </w:p>
    <w:p w:rsidR="00A14A68" w:rsidRDefault="00A14A68">
      <w:pPr>
        <w:rPr>
          <w:rFonts w:ascii="Times New Roman" w:hAnsi="Times New Roman" w:cs="Times New Roman"/>
          <w:sz w:val="24"/>
          <w:szCs w:val="24"/>
        </w:rPr>
      </w:pPr>
    </w:p>
    <w:p w:rsidR="00A14A68" w:rsidRDefault="00A14A68">
      <w:pPr>
        <w:rPr>
          <w:rFonts w:ascii="Times New Roman" w:hAnsi="Times New Roman" w:cs="Times New Roman"/>
          <w:sz w:val="24"/>
          <w:szCs w:val="24"/>
        </w:rPr>
      </w:pPr>
    </w:p>
    <w:p w:rsidR="00A14A68" w:rsidRDefault="00A14A68">
      <w:pPr>
        <w:rPr>
          <w:rFonts w:ascii="Times New Roman" w:hAnsi="Times New Roman" w:cs="Times New Roman"/>
          <w:sz w:val="24"/>
          <w:szCs w:val="24"/>
        </w:rPr>
      </w:pPr>
    </w:p>
    <w:p w:rsidR="00A14A68" w:rsidRDefault="00A14A68">
      <w:pPr>
        <w:rPr>
          <w:rFonts w:ascii="Times New Roman" w:hAnsi="Times New Roman" w:cs="Times New Roman"/>
          <w:sz w:val="24"/>
          <w:szCs w:val="24"/>
        </w:rPr>
      </w:pPr>
    </w:p>
    <w:p w:rsidR="00A14A68" w:rsidRDefault="00A14A68">
      <w:pPr>
        <w:rPr>
          <w:rFonts w:ascii="Times New Roman" w:hAnsi="Times New Roman" w:cs="Times New Roman"/>
          <w:sz w:val="24"/>
          <w:szCs w:val="24"/>
        </w:rPr>
      </w:pPr>
    </w:p>
    <w:p w:rsidR="00A14A68" w:rsidRDefault="00A14A68">
      <w:pPr>
        <w:rPr>
          <w:rFonts w:ascii="Times New Roman" w:hAnsi="Times New Roman" w:cs="Times New Roman"/>
          <w:sz w:val="24"/>
          <w:szCs w:val="24"/>
        </w:rPr>
      </w:pPr>
    </w:p>
    <w:p w:rsidR="00A14A68" w:rsidRDefault="00A14A68">
      <w:pPr>
        <w:rPr>
          <w:rFonts w:ascii="Times New Roman" w:hAnsi="Times New Roman" w:cs="Times New Roman"/>
          <w:sz w:val="24"/>
          <w:szCs w:val="24"/>
        </w:rPr>
      </w:pPr>
    </w:p>
    <w:p w:rsidR="00A14A68" w:rsidRDefault="00A14A68">
      <w:pPr>
        <w:rPr>
          <w:rFonts w:ascii="Times New Roman" w:hAnsi="Times New Roman" w:cs="Times New Roman"/>
          <w:sz w:val="24"/>
          <w:szCs w:val="24"/>
        </w:rPr>
      </w:pPr>
    </w:p>
    <w:p w:rsidR="00A14A68" w:rsidRDefault="00A14A68">
      <w:pPr>
        <w:rPr>
          <w:rFonts w:ascii="Times New Roman" w:hAnsi="Times New Roman" w:cs="Times New Roman"/>
          <w:sz w:val="24"/>
          <w:szCs w:val="24"/>
        </w:rPr>
      </w:pPr>
    </w:p>
    <w:p w:rsidR="00A14A68" w:rsidRDefault="00A14A68">
      <w:pPr>
        <w:rPr>
          <w:rFonts w:ascii="Times New Roman" w:hAnsi="Times New Roman" w:cs="Times New Roman"/>
          <w:sz w:val="24"/>
          <w:szCs w:val="24"/>
        </w:rPr>
      </w:pPr>
    </w:p>
    <w:p w:rsidR="00A14A68" w:rsidRDefault="00A14A68">
      <w:pPr>
        <w:rPr>
          <w:rFonts w:ascii="Times New Roman" w:hAnsi="Times New Roman" w:cs="Times New Roman"/>
          <w:sz w:val="24"/>
          <w:szCs w:val="24"/>
        </w:rPr>
      </w:pPr>
    </w:p>
    <w:p w:rsidR="00A14A68" w:rsidRDefault="00A14A68">
      <w:pPr>
        <w:rPr>
          <w:rFonts w:ascii="Times New Roman" w:hAnsi="Times New Roman" w:cs="Times New Roman"/>
          <w:sz w:val="24"/>
          <w:szCs w:val="24"/>
        </w:rPr>
      </w:pPr>
    </w:p>
    <w:p w:rsidR="00A14A68" w:rsidRDefault="00A14A68">
      <w:pPr>
        <w:rPr>
          <w:rFonts w:ascii="Times New Roman" w:hAnsi="Times New Roman" w:cs="Times New Roman"/>
          <w:sz w:val="24"/>
          <w:szCs w:val="24"/>
        </w:rPr>
      </w:pPr>
    </w:p>
    <w:p w:rsidR="00A14A68" w:rsidRDefault="00A14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 4</w:t>
      </w:r>
    </w:p>
    <w:p w:rsidR="00A14A68" w:rsidRDefault="00A14A68" w:rsidP="00A14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Направлено:</w:t>
      </w:r>
    </w:p>
    <w:p w:rsidR="00A14A68" w:rsidRDefault="00A14A68" w:rsidP="00A14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отдел</w:t>
      </w:r>
    </w:p>
    <w:p w:rsidR="00A14A68" w:rsidRDefault="00A14A68" w:rsidP="00A14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экономике</w:t>
      </w:r>
    </w:p>
    <w:p w:rsidR="00A14A68" w:rsidRDefault="00A14A68" w:rsidP="00A14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отдел</w:t>
      </w:r>
    </w:p>
    <w:p w:rsidR="00A14A68" w:rsidRDefault="00A14A68" w:rsidP="00A14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архитектуры и строительства</w:t>
      </w:r>
    </w:p>
    <w:p w:rsidR="00A14A68" w:rsidRDefault="00A14A68" w:rsidP="00A14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A68" w:rsidRDefault="00A14A68" w:rsidP="00A14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A68" w:rsidRDefault="00A14A68" w:rsidP="00A14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A68" w:rsidRDefault="00A14A68" w:rsidP="00A14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A68" w:rsidRDefault="00A14A68" w:rsidP="00A14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BE5" w:rsidRPr="00023F26" w:rsidRDefault="00A14A68" w:rsidP="00A14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Роговая Л.В.</w:t>
      </w:r>
    </w:p>
    <w:sectPr w:rsidR="009F7BE5" w:rsidRPr="00023F26" w:rsidSect="0011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53996"/>
    <w:rsid w:val="00023F26"/>
    <w:rsid w:val="00110720"/>
    <w:rsid w:val="003631A0"/>
    <w:rsid w:val="00453996"/>
    <w:rsid w:val="004A438D"/>
    <w:rsid w:val="00781B91"/>
    <w:rsid w:val="007F359B"/>
    <w:rsid w:val="008C6C92"/>
    <w:rsid w:val="00915A17"/>
    <w:rsid w:val="009F7BE5"/>
    <w:rsid w:val="00A14A68"/>
    <w:rsid w:val="00D04AEE"/>
    <w:rsid w:val="00DA703C"/>
    <w:rsid w:val="00E15039"/>
    <w:rsid w:val="00EA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0C178FD7FEF90AFF2000E0C8D7F387AC9C463BB7F8D7C771765AABECE1317C6B4913F2F1660FCE58057CA5Ag1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60C178FD7FEF90AFF2000E0C8D7F387AC8C664BB7E8D7C771765AABECE1317D4B4C930291675A9B4DA00C75B1185858992213A05gCG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0C178FD7FEF90AFF2000E0C8D7F387AC3C76FBA7F8D7C771765AABECE1317D4B4C931291E2AACA1CB58CA580C9A84978E233Bg0GCJ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860C178FD7FEF90AFF2000E0C8D7F387BC1C364BF768D7C771765AABECE1317D4B4C931281E2AACA1CB58CA580C9A84978E233Bg0G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2019-04-02T05:54:00Z</cp:lastPrinted>
  <dcterms:created xsi:type="dcterms:W3CDTF">2019-04-02T05:31:00Z</dcterms:created>
  <dcterms:modified xsi:type="dcterms:W3CDTF">2019-04-08T10:45:00Z</dcterms:modified>
</cp:coreProperties>
</file>