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4" w:rsidRPr="00AE1788" w:rsidRDefault="00041504" w:rsidP="000415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88">
        <w:rPr>
          <w:rFonts w:ascii="Times New Roman" w:hAnsi="Times New Roman" w:cs="Times New Roman"/>
          <w:sz w:val="24"/>
          <w:szCs w:val="24"/>
        </w:rPr>
        <w:t xml:space="preserve">УПРАВЛЕНИЕ </w:t>
      </w:r>
    </w:p>
    <w:p w:rsidR="00041504" w:rsidRPr="00AE1788" w:rsidRDefault="00041504" w:rsidP="000415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88">
        <w:rPr>
          <w:rFonts w:ascii="Times New Roman" w:hAnsi="Times New Roman" w:cs="Times New Roman"/>
          <w:sz w:val="24"/>
          <w:szCs w:val="24"/>
        </w:rPr>
        <w:t>ПО  ИМУЩЕСТВУ  И  ЗЕМЕЛЬНЫМ  ОТНОШЕНИЯМ</w:t>
      </w:r>
    </w:p>
    <w:p w:rsidR="00041504" w:rsidRPr="00AE1788" w:rsidRDefault="00041504" w:rsidP="000415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88">
        <w:rPr>
          <w:rFonts w:ascii="Times New Roman" w:hAnsi="Times New Roman" w:cs="Times New Roman"/>
          <w:sz w:val="24"/>
          <w:szCs w:val="24"/>
        </w:rPr>
        <w:t>КИЗИЛЬСКОГО  МУНИЦИПАЛЬНОГО  РАЙОНА</w:t>
      </w:r>
    </w:p>
    <w:p w:rsidR="00041504" w:rsidRPr="00AE1788" w:rsidRDefault="00041504" w:rsidP="000415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88">
        <w:rPr>
          <w:rFonts w:ascii="Times New Roman" w:hAnsi="Times New Roman" w:cs="Times New Roman"/>
          <w:sz w:val="24"/>
          <w:szCs w:val="24"/>
        </w:rPr>
        <w:t>ЧЕЛЯБИНСКОЙ  ОБЛАСТИ</w:t>
      </w:r>
    </w:p>
    <w:p w:rsidR="00041504" w:rsidRPr="00AE1788" w:rsidRDefault="00041504" w:rsidP="0004150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504" w:rsidRPr="00AE1788" w:rsidRDefault="00041504" w:rsidP="000415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17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1788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30.07.2020 г. № </w:t>
      </w:r>
      <w:r w:rsidR="00876C2A">
        <w:rPr>
          <w:rFonts w:ascii="Times New Roman" w:hAnsi="Times New Roman" w:cs="Times New Roman"/>
          <w:sz w:val="24"/>
          <w:szCs w:val="24"/>
        </w:rPr>
        <w:t>32-ОД</w:t>
      </w:r>
    </w:p>
    <w:p w:rsid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с. Кизильское</w:t>
      </w:r>
    </w:p>
    <w:p w:rsid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04" w:rsidRP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</w:t>
      </w:r>
    </w:p>
    <w:p w:rsidR="00041504" w:rsidRP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04150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041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 имуществу </w:t>
      </w:r>
    </w:p>
    <w:p w:rsid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041504">
        <w:rPr>
          <w:rFonts w:ascii="Times New Roman" w:hAnsi="Times New Roman" w:cs="Times New Roman"/>
          <w:sz w:val="24"/>
          <w:szCs w:val="24"/>
        </w:rPr>
        <w:t xml:space="preserve">Кизильского </w:t>
      </w:r>
    </w:p>
    <w:p w:rsid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муниципального района и урегулированию </w:t>
      </w:r>
    </w:p>
    <w:p w:rsidR="00041504" w:rsidRP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041504" w:rsidRP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04" w:rsidRDefault="00041504" w:rsidP="00041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504" w:rsidRDefault="00041504" w:rsidP="00041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50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Указом Президента Российской Федерации от 01.07.2010 г. 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 «О противодействии коррупции»,  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об Управлении по имуществу и земельным отношениям </w:t>
      </w:r>
      <w:r w:rsidRPr="00041504">
        <w:rPr>
          <w:rFonts w:ascii="Times New Roman" w:hAnsi="Times New Roman" w:cs="Times New Roman"/>
          <w:color w:val="000000"/>
          <w:sz w:val="24"/>
          <w:szCs w:val="24"/>
        </w:rPr>
        <w:t>Кизильского муниципального района,</w:t>
      </w:r>
    </w:p>
    <w:p w:rsidR="000320F1" w:rsidRDefault="000320F1" w:rsidP="00041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0F1" w:rsidRPr="00041504" w:rsidRDefault="000320F1" w:rsidP="00041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041504" w:rsidRPr="00041504" w:rsidRDefault="00041504" w:rsidP="00041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504" w:rsidRPr="00041504" w:rsidRDefault="00041504" w:rsidP="000415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1. Создать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 имуществу и земельным отношениям </w:t>
      </w:r>
      <w:r w:rsidRPr="00041504">
        <w:rPr>
          <w:rFonts w:ascii="Times New Roman" w:hAnsi="Times New Roman" w:cs="Times New Roman"/>
          <w:sz w:val="24"/>
          <w:szCs w:val="24"/>
        </w:rPr>
        <w:t>Кизильского муниципального района и урегулированию конфликта интересов, утвердить её состав (</w:t>
      </w:r>
      <w:r w:rsidR="000320F1">
        <w:rPr>
          <w:rFonts w:ascii="Times New Roman" w:hAnsi="Times New Roman" w:cs="Times New Roman"/>
          <w:sz w:val="24"/>
          <w:szCs w:val="24"/>
        </w:rPr>
        <w:t>Приложение № 1</w:t>
      </w:r>
      <w:r w:rsidRPr="00041504">
        <w:rPr>
          <w:rFonts w:ascii="Times New Roman" w:hAnsi="Times New Roman" w:cs="Times New Roman"/>
          <w:sz w:val="24"/>
          <w:szCs w:val="24"/>
        </w:rPr>
        <w:t>).</w:t>
      </w:r>
    </w:p>
    <w:p w:rsidR="00041504" w:rsidRPr="00041504" w:rsidRDefault="00041504" w:rsidP="0026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F1">
        <w:rPr>
          <w:rFonts w:ascii="Times New Roman" w:hAnsi="Times New Roman" w:cs="Times New Roman"/>
          <w:sz w:val="24"/>
          <w:szCs w:val="24"/>
        </w:rPr>
        <w:t>2</w:t>
      </w:r>
      <w:r w:rsidRPr="00041504">
        <w:rPr>
          <w:rFonts w:ascii="Times New Roman" w:hAnsi="Times New Roman" w:cs="Times New Roman"/>
          <w:sz w:val="24"/>
          <w:szCs w:val="24"/>
        </w:rPr>
        <w:t>. Опубликовать настоящее распоряжение на официальном сайте Кизильского муниципального района.</w:t>
      </w:r>
    </w:p>
    <w:p w:rsidR="00041504" w:rsidRPr="00041504" w:rsidRDefault="00041504" w:rsidP="000415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4. Исполнение настоящего распоряжения возложить на </w:t>
      </w:r>
      <w:r w:rsidR="000320F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41504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0320F1">
        <w:rPr>
          <w:rFonts w:ascii="Times New Roman" w:hAnsi="Times New Roman" w:cs="Times New Roman"/>
          <w:sz w:val="24"/>
          <w:szCs w:val="24"/>
        </w:rPr>
        <w:t xml:space="preserve">Управления по имуществу и земельным отношениям </w:t>
      </w:r>
      <w:r w:rsidRPr="00041504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  <w:r w:rsidR="004F0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0F1">
        <w:rPr>
          <w:rFonts w:ascii="Times New Roman" w:hAnsi="Times New Roman" w:cs="Times New Roman"/>
          <w:sz w:val="24"/>
          <w:szCs w:val="24"/>
        </w:rPr>
        <w:t>Кароян</w:t>
      </w:r>
      <w:proofErr w:type="spellEnd"/>
      <w:r w:rsidR="004F0949">
        <w:rPr>
          <w:rFonts w:ascii="Times New Roman" w:hAnsi="Times New Roman" w:cs="Times New Roman"/>
          <w:sz w:val="24"/>
          <w:szCs w:val="24"/>
        </w:rPr>
        <w:t xml:space="preserve"> Г.Э</w:t>
      </w:r>
      <w:r w:rsidR="000320F1">
        <w:rPr>
          <w:rFonts w:ascii="Times New Roman" w:hAnsi="Times New Roman" w:cs="Times New Roman"/>
          <w:sz w:val="24"/>
          <w:szCs w:val="24"/>
        </w:rPr>
        <w:t>.</w:t>
      </w:r>
    </w:p>
    <w:p w:rsidR="00041504" w:rsidRPr="00041504" w:rsidRDefault="00041504" w:rsidP="0004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>5. Настоящ</w:t>
      </w:r>
      <w:r w:rsidR="000320F1">
        <w:rPr>
          <w:rFonts w:ascii="Times New Roman" w:hAnsi="Times New Roman" w:cs="Times New Roman"/>
          <w:sz w:val="24"/>
          <w:szCs w:val="24"/>
        </w:rPr>
        <w:t>ий</w:t>
      </w:r>
      <w:r w:rsidRPr="00041504">
        <w:rPr>
          <w:rFonts w:ascii="Times New Roman" w:hAnsi="Times New Roman" w:cs="Times New Roman"/>
          <w:sz w:val="24"/>
          <w:szCs w:val="24"/>
        </w:rPr>
        <w:t xml:space="preserve"> </w:t>
      </w:r>
      <w:r w:rsidR="000320F1">
        <w:rPr>
          <w:rFonts w:ascii="Times New Roman" w:hAnsi="Times New Roman" w:cs="Times New Roman"/>
          <w:sz w:val="24"/>
          <w:szCs w:val="24"/>
        </w:rPr>
        <w:t>приказ</w:t>
      </w:r>
      <w:r w:rsidRPr="00041504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041504" w:rsidRPr="00041504" w:rsidRDefault="00041504" w:rsidP="0004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949" w:rsidRDefault="004F0949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49" w:rsidRDefault="004F0949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04" w:rsidRPr="00041504" w:rsidRDefault="004F0949" w:rsidP="0004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Исполняющий обязанности начальника                                                        И.В.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Корепанов</w:t>
      </w:r>
      <w:proofErr w:type="spellEnd"/>
    </w:p>
    <w:p w:rsidR="00041504" w:rsidRPr="00041504" w:rsidRDefault="00041504" w:rsidP="0004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504" w:rsidRPr="00041504" w:rsidRDefault="00041504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41504" w:rsidRPr="00041504" w:rsidRDefault="00041504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41504" w:rsidRDefault="00041504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41504" w:rsidRDefault="00041504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41504" w:rsidRDefault="00041504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2EA7" w:rsidRDefault="00262EA7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2EA7" w:rsidRDefault="00262EA7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2EA7" w:rsidRDefault="00262EA7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2EA7" w:rsidRDefault="00262EA7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2EA7" w:rsidRDefault="00262EA7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41504" w:rsidRPr="00041504" w:rsidRDefault="00041504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1504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0320F1">
        <w:rPr>
          <w:rFonts w:ascii="Times New Roman" w:hAnsi="Times New Roman" w:cs="Times New Roman"/>
          <w:bCs/>
          <w:sz w:val="24"/>
          <w:szCs w:val="24"/>
        </w:rPr>
        <w:t xml:space="preserve"> №1 </w:t>
      </w:r>
    </w:p>
    <w:p w:rsidR="00041504" w:rsidRDefault="00041504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150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0320F1">
        <w:rPr>
          <w:rFonts w:ascii="Times New Roman" w:hAnsi="Times New Roman" w:cs="Times New Roman"/>
          <w:bCs/>
          <w:sz w:val="24"/>
          <w:szCs w:val="24"/>
        </w:rPr>
        <w:t xml:space="preserve">приказу Управления по имуществу и </w:t>
      </w:r>
    </w:p>
    <w:p w:rsidR="000320F1" w:rsidRDefault="000320F1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земельным отношениям </w:t>
      </w:r>
      <w:r w:rsidR="00041504" w:rsidRPr="00041504">
        <w:rPr>
          <w:rFonts w:ascii="Times New Roman" w:hAnsi="Times New Roman" w:cs="Times New Roman"/>
          <w:bCs/>
          <w:sz w:val="24"/>
          <w:szCs w:val="24"/>
        </w:rPr>
        <w:t xml:space="preserve">Кизильского </w:t>
      </w:r>
    </w:p>
    <w:p w:rsidR="00041504" w:rsidRPr="00041504" w:rsidRDefault="00041504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1504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041504" w:rsidRPr="00041504" w:rsidRDefault="000320F1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041504" w:rsidRPr="0004150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30.07.</w:t>
      </w:r>
      <w:r w:rsidR="00041504" w:rsidRPr="00041504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041504" w:rsidRPr="00041504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DA127D">
        <w:rPr>
          <w:rFonts w:ascii="Times New Roman" w:hAnsi="Times New Roman" w:cs="Times New Roman"/>
          <w:bCs/>
          <w:sz w:val="24"/>
          <w:szCs w:val="24"/>
        </w:rPr>
        <w:t>32-ОД</w:t>
      </w:r>
      <w:bookmarkStart w:id="0" w:name="_GoBack"/>
      <w:bookmarkEnd w:id="0"/>
    </w:p>
    <w:p w:rsidR="00041504" w:rsidRPr="00041504" w:rsidRDefault="00041504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04" w:rsidRPr="00041504" w:rsidRDefault="00041504" w:rsidP="00041504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04" w:rsidRPr="00041504" w:rsidRDefault="00041504" w:rsidP="000415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1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комиссии по соблюдению требований к служебному поведению муниципальных служащих </w:t>
      </w:r>
      <w:r w:rsidR="00032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Управления по имуществу и земельным отношениям </w:t>
      </w:r>
      <w:r w:rsidRPr="00041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Кизильского муниципального района и урегулированию конфликта интересов</w:t>
      </w:r>
    </w:p>
    <w:p w:rsidR="00041504" w:rsidRP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1504" w:rsidRP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1504" w:rsidRPr="00041504" w:rsidRDefault="004F0949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Г.Э. </w:t>
      </w:r>
      <w:r w:rsidR="00041504" w:rsidRPr="0004150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по имуществу и земельным отношениям </w:t>
      </w:r>
      <w:r w:rsidR="00041504" w:rsidRPr="00041504">
        <w:rPr>
          <w:rFonts w:ascii="Times New Roman" w:hAnsi="Times New Roman" w:cs="Times New Roman"/>
          <w:sz w:val="24"/>
          <w:szCs w:val="24"/>
        </w:rPr>
        <w:t>Кизильского муниципального района, 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с исполнением обязанностей секретаря Комиссии</w:t>
      </w:r>
      <w:r w:rsidR="00041504" w:rsidRPr="00041504">
        <w:rPr>
          <w:rFonts w:ascii="Times New Roman" w:hAnsi="Times New Roman" w:cs="Times New Roman"/>
          <w:sz w:val="24"/>
          <w:szCs w:val="24"/>
        </w:rPr>
        <w:t>;</w:t>
      </w:r>
    </w:p>
    <w:p w:rsidR="00041504" w:rsidRP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04" w:rsidRPr="00041504" w:rsidRDefault="004F0949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="00041504" w:rsidRPr="000415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 бухгалтерского учета и отчетности Управления по имуществу и земельным отношениям</w:t>
      </w:r>
      <w:r w:rsidRPr="0004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41504" w:rsidRPr="00041504">
        <w:rPr>
          <w:rFonts w:ascii="Times New Roman" w:hAnsi="Times New Roman" w:cs="Times New Roman"/>
          <w:sz w:val="24"/>
          <w:szCs w:val="24"/>
        </w:rPr>
        <w:t>изильского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504" w:rsidRPr="00041504">
        <w:rPr>
          <w:rFonts w:ascii="Times New Roman" w:hAnsi="Times New Roman" w:cs="Times New Roman"/>
          <w:sz w:val="24"/>
          <w:szCs w:val="24"/>
        </w:rPr>
        <w:t>– заместитель председателя комиссии;</w:t>
      </w:r>
    </w:p>
    <w:p w:rsidR="00041504" w:rsidRP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04" w:rsidRPr="00041504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F0949" w:rsidRDefault="004F0949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А.А. – ведущий специалист Управления по имуществу и земельным отношениям Кизильского муниципального района;</w:t>
      </w:r>
    </w:p>
    <w:p w:rsidR="004F0949" w:rsidRDefault="004F0949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49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504">
        <w:rPr>
          <w:rFonts w:ascii="Times New Roman" w:hAnsi="Times New Roman" w:cs="Times New Roman"/>
          <w:sz w:val="24"/>
          <w:szCs w:val="24"/>
        </w:rPr>
        <w:t>Заплатин</w:t>
      </w:r>
      <w:r w:rsidR="004F09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F0949">
        <w:rPr>
          <w:rFonts w:ascii="Times New Roman" w:hAnsi="Times New Roman" w:cs="Times New Roman"/>
          <w:sz w:val="24"/>
          <w:szCs w:val="24"/>
        </w:rPr>
        <w:t xml:space="preserve"> Е.Н.</w:t>
      </w:r>
      <w:r w:rsidRPr="00041504">
        <w:rPr>
          <w:rFonts w:ascii="Times New Roman" w:hAnsi="Times New Roman" w:cs="Times New Roman"/>
          <w:sz w:val="24"/>
          <w:szCs w:val="24"/>
        </w:rPr>
        <w:t xml:space="preserve"> – </w:t>
      </w:r>
      <w:r w:rsidR="004F0949">
        <w:rPr>
          <w:rFonts w:ascii="Times New Roman" w:hAnsi="Times New Roman" w:cs="Times New Roman"/>
          <w:sz w:val="24"/>
          <w:szCs w:val="24"/>
        </w:rPr>
        <w:t>ведущий специалист Управления по имуществу и земельным отношениям Кизильского муниципального района</w:t>
      </w:r>
      <w:r w:rsidRPr="00041504">
        <w:rPr>
          <w:rFonts w:ascii="Times New Roman" w:hAnsi="Times New Roman" w:cs="Times New Roman"/>
          <w:sz w:val="24"/>
          <w:szCs w:val="24"/>
        </w:rPr>
        <w:t>;</w:t>
      </w:r>
    </w:p>
    <w:p w:rsidR="004F0949" w:rsidRDefault="004F0949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49" w:rsidRPr="00041504" w:rsidRDefault="004F0949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Л.Э.- ведущий специалист Управления по имуществу и земельным отношениям Кизильского муниципального района.</w:t>
      </w:r>
    </w:p>
    <w:p w:rsidR="00041504" w:rsidRPr="00041504" w:rsidRDefault="00041504" w:rsidP="000415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1504" w:rsidRDefault="00041504" w:rsidP="00041504">
      <w:pPr>
        <w:spacing w:after="0" w:line="240" w:lineRule="auto"/>
        <w:jc w:val="right"/>
        <w:rPr>
          <w:rFonts w:ascii="&amp;quot" w:eastAsia="Times New Roman" w:hAnsi="&amp;quot" w:cs="Tahoma"/>
          <w:color w:val="333333"/>
          <w:sz w:val="24"/>
          <w:szCs w:val="24"/>
          <w:lang w:eastAsia="ru-RU"/>
        </w:rPr>
      </w:pPr>
    </w:p>
    <w:p w:rsidR="004F0949" w:rsidRDefault="004F0949" w:rsidP="00041504">
      <w:pPr>
        <w:spacing w:after="0" w:line="240" w:lineRule="auto"/>
        <w:jc w:val="right"/>
        <w:rPr>
          <w:rFonts w:ascii="&amp;quot" w:eastAsia="Times New Roman" w:hAnsi="&amp;quot" w:cs="Tahoma"/>
          <w:color w:val="333333"/>
          <w:sz w:val="24"/>
          <w:szCs w:val="24"/>
          <w:lang w:eastAsia="ru-RU"/>
        </w:rPr>
      </w:pPr>
    </w:p>
    <w:p w:rsidR="004F0949" w:rsidRDefault="004F0949" w:rsidP="00041504">
      <w:pPr>
        <w:spacing w:after="0" w:line="240" w:lineRule="auto"/>
        <w:jc w:val="right"/>
        <w:rPr>
          <w:rFonts w:ascii="&amp;quot" w:eastAsia="Times New Roman" w:hAnsi="&amp;quot" w:cs="Tahoma"/>
          <w:color w:val="333333"/>
          <w:sz w:val="24"/>
          <w:szCs w:val="24"/>
          <w:lang w:eastAsia="ru-RU"/>
        </w:rPr>
      </w:pPr>
    </w:p>
    <w:sectPr w:rsidR="004F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CF"/>
    <w:rsid w:val="000320F1"/>
    <w:rsid w:val="00041504"/>
    <w:rsid w:val="001807F9"/>
    <w:rsid w:val="00262EA7"/>
    <w:rsid w:val="004F0949"/>
    <w:rsid w:val="005606CF"/>
    <w:rsid w:val="00876C2A"/>
    <w:rsid w:val="00A46804"/>
    <w:rsid w:val="00DA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4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1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4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1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2020-02-10T04:13:00Z</cp:lastPrinted>
  <dcterms:created xsi:type="dcterms:W3CDTF">2020-07-31T06:33:00Z</dcterms:created>
  <dcterms:modified xsi:type="dcterms:W3CDTF">2020-07-31T09:59:00Z</dcterms:modified>
</cp:coreProperties>
</file>