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A1" w:rsidRDefault="00A33CA1" w:rsidP="00A33CA1">
      <w:pPr>
        <w:jc w:val="right"/>
        <w:rPr>
          <w:rFonts w:cs="Times New Roman"/>
          <w:szCs w:val="20"/>
        </w:rPr>
      </w:pPr>
      <w:r>
        <w:rPr>
          <w:rFonts w:cs="Times New Roman"/>
          <w:szCs w:val="20"/>
        </w:rPr>
        <w:t>ПРИЛОЖЕНИЕ 2</w:t>
      </w:r>
    </w:p>
    <w:p w:rsidR="00A33CA1" w:rsidRPr="0030239C" w:rsidRDefault="00A33CA1" w:rsidP="00A33CA1">
      <w:pPr>
        <w:jc w:val="center"/>
        <w:rPr>
          <w:rFonts w:cs="Times New Roman"/>
          <w:sz w:val="26"/>
          <w:szCs w:val="26"/>
        </w:rPr>
      </w:pPr>
    </w:p>
    <w:p w:rsidR="00A33CA1" w:rsidRPr="009516F1" w:rsidRDefault="00A33CA1" w:rsidP="00A33CA1">
      <w:pPr>
        <w:jc w:val="center"/>
        <w:rPr>
          <w:rFonts w:cs="Times New Roman"/>
          <w:sz w:val="26"/>
          <w:szCs w:val="26"/>
        </w:rPr>
      </w:pPr>
      <w:r w:rsidRPr="009516F1">
        <w:rPr>
          <w:rFonts w:cs="Times New Roman"/>
          <w:sz w:val="26"/>
          <w:szCs w:val="26"/>
        </w:rPr>
        <w:t xml:space="preserve">Перечень рекомендуемых мероприятий по </w:t>
      </w:r>
      <w:r w:rsidRPr="0030239C">
        <w:rPr>
          <w:rFonts w:cs="Times New Roman"/>
          <w:sz w:val="26"/>
          <w:szCs w:val="26"/>
        </w:rPr>
        <w:t xml:space="preserve">проведению информационно-разъяснительной работы с населением                    </w:t>
      </w:r>
      <w:r>
        <w:rPr>
          <w:rFonts w:cs="Times New Roman"/>
          <w:sz w:val="26"/>
          <w:szCs w:val="26"/>
        </w:rPr>
        <w:t xml:space="preserve">                   </w:t>
      </w:r>
      <w:r w:rsidRPr="0030239C">
        <w:rPr>
          <w:rFonts w:cs="Times New Roman"/>
          <w:sz w:val="26"/>
          <w:szCs w:val="26"/>
        </w:rPr>
        <w:t xml:space="preserve">  по теме перехода на цифровое телерадиовещание</w:t>
      </w:r>
    </w:p>
    <w:p w:rsidR="00A33CA1" w:rsidRPr="0030239C" w:rsidRDefault="00A33CA1" w:rsidP="00A33CA1">
      <w:pPr>
        <w:rPr>
          <w:rFonts w:cs="Times New Roman"/>
          <w:sz w:val="26"/>
          <w:szCs w:val="26"/>
        </w:rPr>
      </w:pPr>
      <w:r w:rsidRPr="009516F1">
        <w:rPr>
          <w:rFonts w:cs="Times New Roman"/>
          <w:sz w:val="26"/>
          <w:szCs w:val="26"/>
        </w:rPr>
        <w:t> </w:t>
      </w:r>
    </w:p>
    <w:tbl>
      <w:tblPr>
        <w:tblW w:w="515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3035"/>
        <w:gridCol w:w="11623"/>
      </w:tblGrid>
      <w:tr w:rsidR="00A33CA1" w:rsidRPr="009516F1" w:rsidTr="006008F5"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9516F1">
              <w:rPr>
                <w:rFonts w:cs="Times New Roman"/>
                <w:color w:val="333333"/>
                <w:sz w:val="26"/>
                <w:szCs w:val="26"/>
              </w:rPr>
              <w:t>п</w:t>
            </w:r>
            <w:proofErr w:type="gramEnd"/>
            <w:r w:rsidRPr="009516F1">
              <w:rPr>
                <w:rFonts w:cs="Times New Roman"/>
                <w:color w:val="333333"/>
                <w:sz w:val="26"/>
                <w:szCs w:val="26"/>
              </w:rPr>
              <w:t>/п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Pr="009516F1" w:rsidRDefault="00A33CA1" w:rsidP="006008F5">
            <w:pPr>
              <w:jc w:val="center"/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>Мероприятие</w:t>
            </w:r>
          </w:p>
        </w:tc>
        <w:tc>
          <w:tcPr>
            <w:tcW w:w="3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>Краткая характеристика</w:t>
            </w:r>
          </w:p>
        </w:tc>
      </w:tr>
      <w:tr w:rsidR="00A33CA1" w:rsidRPr="009516F1" w:rsidTr="006008F5"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>Информирование населения о переходе на цифровое телерадиовещание через сеть Интернет</w:t>
            </w:r>
          </w:p>
        </w:tc>
        <w:tc>
          <w:tcPr>
            <w:tcW w:w="3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>Информирование жителей о переход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е </w:t>
            </w:r>
            <w:r w:rsidRPr="009516F1">
              <w:rPr>
                <w:rFonts w:cs="Times New Roman"/>
                <w:color w:val="333333"/>
                <w:sz w:val="26"/>
                <w:szCs w:val="26"/>
              </w:rPr>
              <w:t>на цифровое телерадиовещание через официальны</w:t>
            </w:r>
            <w:r>
              <w:rPr>
                <w:rFonts w:cs="Times New Roman"/>
                <w:color w:val="333333"/>
                <w:sz w:val="26"/>
                <w:szCs w:val="26"/>
              </w:rPr>
              <w:t>е</w:t>
            </w:r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 сайт</w:t>
            </w:r>
            <w:r>
              <w:rPr>
                <w:rFonts w:cs="Times New Roman"/>
                <w:color w:val="333333"/>
                <w:sz w:val="26"/>
                <w:szCs w:val="26"/>
              </w:rPr>
              <w:t>ы</w:t>
            </w:r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 органов местного самоуправления Челябинской области</w:t>
            </w:r>
            <w:r>
              <w:rPr>
                <w:rFonts w:cs="Times New Roman"/>
                <w:color w:val="333333"/>
                <w:sz w:val="26"/>
                <w:szCs w:val="26"/>
              </w:rPr>
              <w:t>, сайты подведомственных организаций и учреждений, интернет-сайты местных средств массовой информации.</w:t>
            </w:r>
          </w:p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</w:p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 xml:space="preserve">Информация </w:t>
            </w:r>
            <w:r w:rsidRPr="0089203D">
              <w:rPr>
                <w:rFonts w:cs="Times New Roman"/>
                <w:color w:val="333333"/>
                <w:sz w:val="26"/>
                <w:szCs w:val="26"/>
              </w:rPr>
              <w:t>по теме перехода на цифровое эфирное вещание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, обязательная к публикации на </w:t>
            </w:r>
            <w:r w:rsidRPr="0089203D">
              <w:rPr>
                <w:rFonts w:cs="Times New Roman"/>
                <w:color w:val="333333"/>
                <w:sz w:val="26"/>
                <w:szCs w:val="26"/>
              </w:rPr>
              <w:t>официальн</w:t>
            </w:r>
            <w:r>
              <w:rPr>
                <w:rFonts w:cs="Times New Roman"/>
                <w:color w:val="333333"/>
                <w:sz w:val="26"/>
                <w:szCs w:val="26"/>
              </w:rPr>
              <w:t>ом</w:t>
            </w:r>
            <w:r w:rsidRPr="0089203D">
              <w:rPr>
                <w:rFonts w:cs="Times New Roman"/>
                <w:color w:val="333333"/>
                <w:sz w:val="26"/>
                <w:szCs w:val="26"/>
              </w:rPr>
              <w:t xml:space="preserve"> сайт</w:t>
            </w:r>
            <w:r>
              <w:rPr>
                <w:rFonts w:cs="Times New Roman"/>
                <w:color w:val="333333"/>
                <w:sz w:val="26"/>
                <w:szCs w:val="26"/>
              </w:rPr>
              <w:t>е</w:t>
            </w:r>
            <w:r w:rsidRPr="0089203D">
              <w:rPr>
                <w:rFonts w:cs="Times New Roman"/>
                <w:color w:val="333333"/>
                <w:sz w:val="26"/>
                <w:szCs w:val="26"/>
              </w:rPr>
              <w:t xml:space="preserve"> орган</w:t>
            </w:r>
            <w:r>
              <w:rPr>
                <w:rFonts w:cs="Times New Roman"/>
                <w:color w:val="333333"/>
                <w:sz w:val="26"/>
                <w:szCs w:val="26"/>
              </w:rPr>
              <w:t>а</w:t>
            </w:r>
            <w:r w:rsidRPr="0089203D">
              <w:rPr>
                <w:rFonts w:cs="Times New Roman"/>
                <w:color w:val="333333"/>
                <w:sz w:val="26"/>
                <w:szCs w:val="26"/>
              </w:rPr>
              <w:t xml:space="preserve"> местного самоуправления Челябинской области, а также подведомственных организаций и учреждений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 содержится на официальном сайте </w:t>
            </w:r>
            <w:proofErr w:type="spellStart"/>
            <w:r>
              <w:rPr>
                <w:rFonts w:cs="Times New Roman"/>
                <w:color w:val="333333"/>
                <w:sz w:val="26"/>
                <w:szCs w:val="26"/>
              </w:rPr>
              <w:t>Мининформа</w:t>
            </w:r>
            <w:proofErr w:type="spellEnd"/>
            <w:r>
              <w:rPr>
                <w:rFonts w:cs="Times New Roman"/>
                <w:color w:val="333333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="Times New Roman"/>
                <w:color w:val="333333"/>
                <w:sz w:val="26"/>
                <w:szCs w:val="26"/>
                <w:lang w:val="en-US"/>
              </w:rPr>
              <w:t>mininform</w:t>
            </w:r>
            <w:proofErr w:type="spellEnd"/>
            <w:r w:rsidRPr="0089203D">
              <w:rPr>
                <w:rFonts w:cs="Times New Roman"/>
                <w:color w:val="333333"/>
                <w:sz w:val="26"/>
                <w:szCs w:val="26"/>
              </w:rPr>
              <w:t>74.</w:t>
            </w:r>
            <w:r>
              <w:rPr>
                <w:rFonts w:cs="Times New Roman"/>
                <w:color w:val="333333"/>
                <w:sz w:val="26"/>
                <w:szCs w:val="26"/>
                <w:lang w:val="en-US"/>
              </w:rPr>
              <w:t>ru</w:t>
            </w:r>
            <w:r w:rsidRPr="0089203D">
              <w:rPr>
                <w:rFonts w:cs="Times New Roman"/>
                <w:color w:val="333333"/>
                <w:sz w:val="26"/>
                <w:szCs w:val="26"/>
              </w:rPr>
              <w:t>)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 в разделе «Цифровое эфирное телевидение» (баннер справа на главной странице сайта). </w:t>
            </w:r>
          </w:p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</w:p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>Для оперативного получения актуальной информации по теме перехода на цифровое эфирное вещание р</w:t>
            </w:r>
            <w:r w:rsidRPr="009516F1">
              <w:rPr>
                <w:rFonts w:cs="Times New Roman"/>
                <w:color w:val="333333"/>
                <w:sz w:val="26"/>
                <w:szCs w:val="26"/>
              </w:rPr>
              <w:t>екомендуется</w:t>
            </w:r>
            <w:r>
              <w:rPr>
                <w:rFonts w:cs="Times New Roman"/>
                <w:color w:val="333333"/>
                <w:sz w:val="26"/>
                <w:szCs w:val="26"/>
              </w:rPr>
              <w:t>:</w:t>
            </w:r>
          </w:p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 xml:space="preserve">- </w:t>
            </w:r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направить 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в адрес </w:t>
            </w:r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 пресс-службы </w:t>
            </w:r>
            <w:proofErr w:type="spellStart"/>
            <w:r w:rsidRPr="009516F1">
              <w:rPr>
                <w:rFonts w:cs="Times New Roman"/>
                <w:color w:val="333333"/>
                <w:sz w:val="26"/>
                <w:szCs w:val="26"/>
              </w:rPr>
              <w:t>Мининформа</w:t>
            </w:r>
            <w:proofErr w:type="spellEnd"/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  <w:r w:rsidRPr="009516F1">
              <w:rPr>
                <w:rFonts w:cs="Times New Roman"/>
                <w:color w:val="333333"/>
                <w:sz w:val="26"/>
                <w:szCs w:val="26"/>
                <w:lang w:val="en-US"/>
              </w:rPr>
              <w:t>o</w:t>
            </w:r>
            <w:r w:rsidRPr="009516F1">
              <w:rPr>
                <w:rFonts w:cs="Times New Roman"/>
                <w:color w:val="333333"/>
                <w:sz w:val="26"/>
                <w:szCs w:val="26"/>
              </w:rPr>
              <w:t>.</w:t>
            </w:r>
            <w:proofErr w:type="spellStart"/>
            <w:r w:rsidRPr="009516F1">
              <w:rPr>
                <w:rFonts w:cs="Times New Roman"/>
                <w:color w:val="333333"/>
                <w:sz w:val="26"/>
                <w:szCs w:val="26"/>
                <w:lang w:val="en-US"/>
              </w:rPr>
              <w:t>novackaya</w:t>
            </w:r>
            <w:proofErr w:type="spellEnd"/>
            <w:r w:rsidRPr="009516F1">
              <w:rPr>
                <w:rFonts w:cs="Times New Roman"/>
                <w:color w:val="333333"/>
                <w:sz w:val="26"/>
                <w:szCs w:val="26"/>
              </w:rPr>
              <w:t>@</w:t>
            </w:r>
            <w:proofErr w:type="spellStart"/>
            <w:r w:rsidRPr="009516F1">
              <w:rPr>
                <w:rFonts w:cs="Times New Roman"/>
                <w:color w:val="333333"/>
                <w:sz w:val="26"/>
                <w:szCs w:val="26"/>
                <w:lang w:val="en-US"/>
              </w:rPr>
              <w:t>mininform</w:t>
            </w:r>
            <w:proofErr w:type="spellEnd"/>
            <w:r w:rsidRPr="009516F1">
              <w:rPr>
                <w:rFonts w:cs="Times New Roman"/>
                <w:color w:val="333333"/>
                <w:sz w:val="26"/>
                <w:szCs w:val="26"/>
              </w:rPr>
              <w:t>74.</w:t>
            </w:r>
            <w:r w:rsidRPr="009516F1">
              <w:rPr>
                <w:rFonts w:cs="Times New Roman"/>
                <w:color w:val="333333"/>
                <w:sz w:val="26"/>
                <w:szCs w:val="26"/>
                <w:lang w:val="en-US"/>
              </w:rPr>
              <w:t>ru</w:t>
            </w:r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 контактные данные лица, ответственного за публикацию материалов </w:t>
            </w:r>
            <w:r>
              <w:rPr>
                <w:rFonts w:cs="Times New Roman"/>
                <w:color w:val="333333"/>
                <w:sz w:val="26"/>
                <w:szCs w:val="26"/>
              </w:rPr>
              <w:t>на официальном сайте муниципалитета и за взаимодействие со средствами массовой информации с целью включения указанного лица в адреса рассылки информационных сообщений;</w:t>
            </w:r>
          </w:p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>- присоединиться к</w:t>
            </w:r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 RSS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-подписке информационных сообщений новостной ленты официального сайта </w:t>
            </w:r>
            <w:proofErr w:type="spellStart"/>
            <w:r w:rsidRPr="009516F1">
              <w:rPr>
                <w:rFonts w:cs="Times New Roman"/>
                <w:color w:val="333333"/>
                <w:sz w:val="26"/>
                <w:szCs w:val="26"/>
              </w:rPr>
              <w:t>Мининформа</w:t>
            </w:r>
            <w:proofErr w:type="spellEnd"/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="Times New Roman"/>
                <w:color w:val="333333"/>
                <w:sz w:val="26"/>
                <w:szCs w:val="26"/>
                <w:lang w:val="en-US"/>
              </w:rPr>
              <w:t>mininform</w:t>
            </w:r>
            <w:proofErr w:type="spellEnd"/>
            <w:r w:rsidRPr="009516F1">
              <w:rPr>
                <w:rFonts w:cs="Times New Roman"/>
                <w:color w:val="333333"/>
                <w:sz w:val="26"/>
                <w:szCs w:val="26"/>
              </w:rPr>
              <w:t>74.</w:t>
            </w:r>
            <w:r>
              <w:rPr>
                <w:rFonts w:cs="Times New Roman"/>
                <w:color w:val="333333"/>
                <w:sz w:val="26"/>
                <w:szCs w:val="26"/>
                <w:lang w:val="en-US"/>
              </w:rPr>
              <w:t>ru</w:t>
            </w:r>
            <w:r>
              <w:rPr>
                <w:rFonts w:cs="Times New Roman"/>
                <w:color w:val="333333"/>
                <w:sz w:val="26"/>
                <w:szCs w:val="26"/>
              </w:rPr>
              <w:t>).</w:t>
            </w:r>
          </w:p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</w:p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 xml:space="preserve">Для более широкого охвата аудитории рекомендуется проработать возможность размещения баннера с переходом на раздел, посвященный цифровому эфирному телевидению, на </w:t>
            </w:r>
            <w:r w:rsidRPr="00722540">
              <w:rPr>
                <w:rFonts w:cs="Times New Roman"/>
                <w:color w:val="333333"/>
                <w:sz w:val="26"/>
                <w:szCs w:val="26"/>
              </w:rPr>
              <w:t>интернет-сайт</w:t>
            </w:r>
            <w:r>
              <w:rPr>
                <w:rFonts w:cs="Times New Roman"/>
                <w:color w:val="333333"/>
                <w:sz w:val="26"/>
                <w:szCs w:val="26"/>
              </w:rPr>
              <w:t>ах</w:t>
            </w:r>
            <w:r w:rsidRPr="00722540">
              <w:rPr>
                <w:rFonts w:cs="Times New Roman"/>
                <w:color w:val="333333"/>
                <w:sz w:val="26"/>
                <w:szCs w:val="26"/>
              </w:rPr>
              <w:t xml:space="preserve"> местных средств массовой информации.</w:t>
            </w:r>
          </w:p>
        </w:tc>
      </w:tr>
      <w:tr w:rsidR="00A33CA1" w:rsidRPr="009516F1" w:rsidTr="006008F5"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>Использование возможностей социальных сетей (</w:t>
            </w:r>
            <w:proofErr w:type="spellStart"/>
            <w:r w:rsidRPr="009516F1">
              <w:rPr>
                <w:rFonts w:cs="Times New Roman"/>
                <w:color w:val="333333"/>
                <w:sz w:val="26"/>
                <w:szCs w:val="26"/>
              </w:rPr>
              <w:t>Вконтакте</w:t>
            </w:r>
            <w:proofErr w:type="spellEnd"/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9516F1">
              <w:rPr>
                <w:rFonts w:cs="Times New Roman"/>
                <w:color w:val="333333"/>
                <w:sz w:val="26"/>
                <w:szCs w:val="26"/>
              </w:rPr>
              <w:t>Твиттер</w:t>
            </w:r>
            <w:proofErr w:type="spellEnd"/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9516F1">
              <w:rPr>
                <w:rFonts w:cs="Times New Roman"/>
                <w:color w:val="333333"/>
                <w:sz w:val="26"/>
                <w:szCs w:val="26"/>
              </w:rPr>
              <w:t>Фейсбук</w:t>
            </w:r>
            <w:proofErr w:type="spellEnd"/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9516F1">
              <w:rPr>
                <w:rFonts w:cs="Times New Roman"/>
                <w:color w:val="333333"/>
                <w:sz w:val="26"/>
                <w:szCs w:val="26"/>
              </w:rPr>
              <w:t>Ютуб</w:t>
            </w:r>
            <w:proofErr w:type="spellEnd"/>
            <w:r w:rsidRPr="009516F1">
              <w:rPr>
                <w:rFonts w:cs="Times New Roman"/>
                <w:color w:val="333333"/>
                <w:sz w:val="26"/>
                <w:szCs w:val="26"/>
              </w:rPr>
              <w:t>) для информирования граждан о переходе на цифровое телерадиовещание</w:t>
            </w:r>
          </w:p>
        </w:tc>
        <w:tc>
          <w:tcPr>
            <w:tcW w:w="3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Предполагает ведение официального аккаунта органов местного самоуправления в наиболее популярных социальных сетях с целью информирования граждан о деятельности ОМСУ, а также о </w:t>
            </w:r>
            <w:r w:rsidRPr="0089203D">
              <w:rPr>
                <w:rFonts w:cs="Times New Roman"/>
                <w:color w:val="333333"/>
                <w:sz w:val="26"/>
                <w:szCs w:val="26"/>
              </w:rPr>
              <w:t>переходе на цифровое телерадиовещание</w:t>
            </w:r>
            <w:r>
              <w:rPr>
                <w:rFonts w:cs="Times New Roman"/>
                <w:color w:val="333333"/>
                <w:sz w:val="26"/>
                <w:szCs w:val="26"/>
              </w:rPr>
              <w:t>.</w:t>
            </w:r>
          </w:p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>Кроме того, для наиболее широкого охвата аудитории пресс-службам органов местного самоуправления рекомендуется наладить взаимодействие с местными сообществами в социальных сетях с целью проведения информационно-разъяснительной кампании и получения обратной связи от жителей по вопросам перехода на цифровое эфирное телерадиовещание.</w:t>
            </w:r>
          </w:p>
        </w:tc>
      </w:tr>
      <w:tr w:rsidR="00A33CA1" w:rsidRPr="0042448E" w:rsidTr="006008F5"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>Информирование населения о переходе на цифровое телерадиовещание через печатные средства массовой информации</w:t>
            </w:r>
          </w:p>
        </w:tc>
        <w:tc>
          <w:tcPr>
            <w:tcW w:w="3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Информирование жителей </w:t>
            </w:r>
            <w:r w:rsidRPr="00433311">
              <w:rPr>
                <w:rFonts w:cs="Times New Roman"/>
                <w:color w:val="333333"/>
                <w:sz w:val="26"/>
                <w:szCs w:val="26"/>
              </w:rPr>
              <w:t xml:space="preserve">о переходе на цифровое телерадиовещание </w:t>
            </w:r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через 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печатные </w:t>
            </w:r>
            <w:r w:rsidRPr="009516F1">
              <w:rPr>
                <w:rFonts w:cs="Times New Roman"/>
                <w:color w:val="333333"/>
                <w:sz w:val="26"/>
                <w:szCs w:val="26"/>
              </w:rPr>
              <w:t>средства массовой информации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. Приветствуется публикация информационных сообщений, </w:t>
            </w:r>
            <w:proofErr w:type="spellStart"/>
            <w:r>
              <w:rPr>
                <w:rFonts w:cs="Times New Roman"/>
                <w:color w:val="333333"/>
                <w:sz w:val="26"/>
                <w:szCs w:val="26"/>
              </w:rPr>
              <w:t>инфографики</w:t>
            </w:r>
            <w:proofErr w:type="spellEnd"/>
            <w:r>
              <w:rPr>
                <w:rFonts w:cs="Times New Roman"/>
                <w:color w:val="333333"/>
                <w:sz w:val="26"/>
                <w:szCs w:val="26"/>
              </w:rPr>
              <w:t>, интервью с представителями органа местного самоуправления, ответственными за развитие телерадиовещания на территории муниципалитета, экспертами, положительно оценивающими переход на новый формат вещания,</w:t>
            </w:r>
            <w:r>
              <w:t xml:space="preserve"> </w:t>
            </w:r>
            <w:r w:rsidRPr="00E7054E">
              <w:rPr>
                <w:rFonts w:cs="Times New Roman"/>
                <w:color w:val="333333"/>
                <w:sz w:val="26"/>
                <w:szCs w:val="26"/>
              </w:rPr>
              <w:t>жител</w:t>
            </w:r>
            <w:r>
              <w:rPr>
                <w:rFonts w:cs="Times New Roman"/>
                <w:color w:val="333333"/>
                <w:sz w:val="26"/>
                <w:szCs w:val="26"/>
              </w:rPr>
              <w:t>ями</w:t>
            </w:r>
            <w:r w:rsidRPr="00E7054E">
              <w:rPr>
                <w:rFonts w:cs="Times New Roman"/>
                <w:color w:val="333333"/>
                <w:sz w:val="26"/>
                <w:szCs w:val="26"/>
              </w:rPr>
              <w:t>, перешедш</w:t>
            </w:r>
            <w:r>
              <w:rPr>
                <w:rFonts w:cs="Times New Roman"/>
                <w:color w:val="333333"/>
                <w:sz w:val="26"/>
                <w:szCs w:val="26"/>
              </w:rPr>
              <w:t>ими</w:t>
            </w:r>
            <w:r w:rsidRPr="00E7054E">
              <w:rPr>
                <w:rFonts w:cs="Times New Roman"/>
                <w:color w:val="333333"/>
                <w:sz w:val="26"/>
                <w:szCs w:val="26"/>
              </w:rPr>
              <w:t xml:space="preserve"> на цифровое вещание и готовы</w:t>
            </w:r>
            <w:r>
              <w:rPr>
                <w:rFonts w:cs="Times New Roman"/>
                <w:color w:val="333333"/>
                <w:sz w:val="26"/>
                <w:szCs w:val="26"/>
              </w:rPr>
              <w:t>ми</w:t>
            </w:r>
            <w:r w:rsidRPr="00E7054E">
              <w:rPr>
                <w:rFonts w:cs="Times New Roman"/>
                <w:color w:val="333333"/>
                <w:sz w:val="26"/>
                <w:szCs w:val="26"/>
              </w:rPr>
              <w:t xml:space="preserve"> поделиться своей историей с широкой аудиторией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</w:p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</w:p>
          <w:p w:rsidR="00A33CA1" w:rsidRPr="0042448E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42448E">
              <w:rPr>
                <w:rFonts w:cs="Times New Roman"/>
                <w:color w:val="333333"/>
                <w:sz w:val="26"/>
                <w:szCs w:val="26"/>
              </w:rPr>
              <w:t>Информация по теме перехода на цифровое эфирное вещание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 доступна</w:t>
            </w:r>
            <w:r w:rsidRPr="0042448E">
              <w:rPr>
                <w:rFonts w:cs="Times New Roman"/>
                <w:color w:val="333333"/>
                <w:sz w:val="26"/>
                <w:szCs w:val="26"/>
              </w:rPr>
              <w:t xml:space="preserve"> на официальном сайте </w:t>
            </w:r>
            <w:proofErr w:type="spellStart"/>
            <w:r w:rsidRPr="0042448E">
              <w:rPr>
                <w:rFonts w:cs="Times New Roman"/>
                <w:color w:val="333333"/>
                <w:sz w:val="26"/>
                <w:szCs w:val="26"/>
              </w:rPr>
              <w:t>Мининформа</w:t>
            </w:r>
            <w:proofErr w:type="spellEnd"/>
            <w:r w:rsidRPr="0042448E">
              <w:rPr>
                <w:rFonts w:cs="Times New Roman"/>
                <w:color w:val="333333"/>
                <w:sz w:val="26"/>
                <w:szCs w:val="26"/>
              </w:rPr>
              <w:t xml:space="preserve"> (mininform74.ru) в разделе «Цифровое эфирное телевидение» (баннер справа на главной странице сайта).</w:t>
            </w:r>
          </w:p>
        </w:tc>
      </w:tr>
      <w:tr w:rsidR="00A33CA1" w:rsidRPr="0042448E" w:rsidTr="006008F5"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 xml:space="preserve">Размещение видеоматериалов </w:t>
            </w:r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 о </w:t>
            </w:r>
            <w:r w:rsidRPr="0042448E">
              <w:rPr>
                <w:rFonts w:cs="Times New Roman"/>
                <w:color w:val="333333"/>
                <w:sz w:val="26"/>
                <w:szCs w:val="26"/>
              </w:rPr>
              <w:t xml:space="preserve">переходе на цифровое телерадиовещание </w:t>
            </w:r>
          </w:p>
        </w:tc>
        <w:tc>
          <w:tcPr>
            <w:tcW w:w="3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Default="00A33CA1" w:rsidP="006008F5">
            <w:pPr>
              <w:pStyle w:val="a3"/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9516F1">
              <w:rPr>
                <w:color w:val="333333"/>
                <w:sz w:val="26"/>
                <w:szCs w:val="26"/>
              </w:rPr>
              <w:t>Предполагает несколько вариантов реализации:</w:t>
            </w:r>
            <w:r w:rsidRPr="009516F1">
              <w:rPr>
                <w:color w:val="333333"/>
                <w:sz w:val="26"/>
                <w:szCs w:val="26"/>
              </w:rPr>
              <w:br/>
            </w:r>
            <w:r>
              <w:rPr>
                <w:color w:val="333333"/>
                <w:sz w:val="26"/>
                <w:szCs w:val="26"/>
              </w:rPr>
              <w:t>1</w:t>
            </w:r>
            <w:r w:rsidRPr="009516F1">
              <w:rPr>
                <w:color w:val="333333"/>
                <w:sz w:val="26"/>
                <w:szCs w:val="26"/>
              </w:rPr>
              <w:t xml:space="preserve">) </w:t>
            </w:r>
            <w:r>
              <w:rPr>
                <w:color w:val="333333"/>
                <w:sz w:val="26"/>
                <w:szCs w:val="26"/>
              </w:rPr>
              <w:t xml:space="preserve">Размещение видеороликов, организация съемок новостных сюжетов и интервью, посвященных </w:t>
            </w:r>
            <w:r w:rsidRPr="00F758CF">
              <w:rPr>
                <w:color w:val="333333"/>
                <w:sz w:val="26"/>
                <w:szCs w:val="26"/>
              </w:rPr>
              <w:t>переход</w:t>
            </w:r>
            <w:r>
              <w:rPr>
                <w:color w:val="333333"/>
                <w:sz w:val="26"/>
                <w:szCs w:val="26"/>
              </w:rPr>
              <w:t>у</w:t>
            </w:r>
            <w:r w:rsidRPr="00F758CF">
              <w:rPr>
                <w:color w:val="333333"/>
                <w:sz w:val="26"/>
                <w:szCs w:val="26"/>
              </w:rPr>
              <w:t xml:space="preserve"> на цифровое телерадиовещание</w:t>
            </w:r>
            <w:r>
              <w:rPr>
                <w:color w:val="333333"/>
                <w:sz w:val="26"/>
                <w:szCs w:val="26"/>
              </w:rPr>
              <w:t>,</w:t>
            </w:r>
            <w:r w:rsidRPr="00F758CF">
              <w:rPr>
                <w:color w:val="333333"/>
                <w:sz w:val="26"/>
                <w:szCs w:val="26"/>
              </w:rPr>
              <w:t xml:space="preserve"> </w:t>
            </w:r>
            <w:r>
              <w:rPr>
                <w:color w:val="333333"/>
                <w:sz w:val="26"/>
                <w:szCs w:val="26"/>
              </w:rPr>
              <w:t xml:space="preserve">в эфире </w:t>
            </w:r>
            <w:r w:rsidRPr="009516F1">
              <w:rPr>
                <w:color w:val="333333"/>
                <w:sz w:val="26"/>
                <w:szCs w:val="26"/>
              </w:rPr>
              <w:t>телерадиокомпани</w:t>
            </w:r>
            <w:r>
              <w:rPr>
                <w:color w:val="333333"/>
                <w:sz w:val="26"/>
                <w:szCs w:val="26"/>
              </w:rPr>
              <w:t>й</w:t>
            </w:r>
            <w:r w:rsidRPr="009516F1">
              <w:rPr>
                <w:color w:val="333333"/>
                <w:sz w:val="26"/>
                <w:szCs w:val="26"/>
              </w:rPr>
              <w:t xml:space="preserve">, </w:t>
            </w:r>
            <w:r>
              <w:rPr>
                <w:color w:val="333333"/>
                <w:sz w:val="26"/>
                <w:szCs w:val="26"/>
              </w:rPr>
              <w:t xml:space="preserve">осуществляющих трансляцию на территории </w:t>
            </w:r>
            <w:r w:rsidRPr="009516F1">
              <w:rPr>
                <w:color w:val="333333"/>
                <w:sz w:val="26"/>
                <w:szCs w:val="26"/>
              </w:rPr>
              <w:t>муниципальны</w:t>
            </w:r>
            <w:r>
              <w:rPr>
                <w:color w:val="333333"/>
                <w:sz w:val="26"/>
                <w:szCs w:val="26"/>
              </w:rPr>
              <w:t>х</w:t>
            </w:r>
            <w:r w:rsidRPr="009516F1">
              <w:rPr>
                <w:color w:val="333333"/>
                <w:sz w:val="26"/>
                <w:szCs w:val="26"/>
              </w:rPr>
              <w:t xml:space="preserve"> образовани</w:t>
            </w:r>
            <w:r>
              <w:rPr>
                <w:color w:val="333333"/>
                <w:sz w:val="26"/>
                <w:szCs w:val="26"/>
              </w:rPr>
              <w:t>й</w:t>
            </w:r>
            <w:r w:rsidRPr="009516F1">
              <w:rPr>
                <w:color w:val="333333"/>
                <w:sz w:val="26"/>
                <w:szCs w:val="26"/>
              </w:rPr>
              <w:t xml:space="preserve"> Челябинской области.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  <w:p w:rsidR="00A33CA1" w:rsidRDefault="00A33CA1" w:rsidP="006008F5">
            <w:pPr>
              <w:pStyle w:val="a3"/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В качестве спикеров для сюжетов и интервью могут выступать сотрудники Администрации, курирующие развитие телерадиовещания, приглашенные эксперты, положительно оценивающие переход на новый формат вещания, жители, перешедшие на цифровое вещание и готовые поделиться своей историей с широкой аудиторией.</w:t>
            </w:r>
          </w:p>
          <w:p w:rsidR="00A33CA1" w:rsidRPr="009516F1" w:rsidRDefault="00A33CA1" w:rsidP="006008F5">
            <w:pPr>
              <w:pStyle w:val="a3"/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Рекомендуется по возможности в сюжете показать крупным планом процесс подключения цифровой приставки и антенны к телевизору.</w:t>
            </w:r>
          </w:p>
          <w:p w:rsidR="00A33CA1" w:rsidRPr="009516F1" w:rsidRDefault="00A33CA1" w:rsidP="006008F5">
            <w:pPr>
              <w:pStyle w:val="a3"/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9516F1">
              <w:rPr>
                <w:color w:val="333333"/>
                <w:sz w:val="26"/>
                <w:szCs w:val="26"/>
              </w:rPr>
              <w:t xml:space="preserve">3) Трансляция видеороликов на </w:t>
            </w:r>
            <w:proofErr w:type="spellStart"/>
            <w:r w:rsidRPr="009516F1">
              <w:rPr>
                <w:color w:val="333333"/>
                <w:sz w:val="26"/>
                <w:szCs w:val="26"/>
              </w:rPr>
              <w:t>демопанелях</w:t>
            </w:r>
            <w:proofErr w:type="spellEnd"/>
            <w:r w:rsidRPr="009516F1">
              <w:rPr>
                <w:color w:val="333333"/>
                <w:sz w:val="26"/>
                <w:szCs w:val="26"/>
              </w:rPr>
              <w:t xml:space="preserve"> в помещениях, занимаемых органами власти, в МФЦ, в местах массового пребы</w:t>
            </w:r>
            <w:r>
              <w:rPr>
                <w:color w:val="333333"/>
                <w:sz w:val="26"/>
                <w:szCs w:val="26"/>
              </w:rPr>
              <w:t>в</w:t>
            </w:r>
            <w:r w:rsidRPr="009516F1">
              <w:rPr>
                <w:color w:val="333333"/>
                <w:sz w:val="26"/>
                <w:szCs w:val="26"/>
              </w:rPr>
              <w:t>ания людей (кинозалы, торговые центры</w:t>
            </w:r>
            <w:r>
              <w:rPr>
                <w:color w:val="333333"/>
                <w:sz w:val="26"/>
                <w:szCs w:val="26"/>
              </w:rPr>
              <w:t>, скверы</w:t>
            </w:r>
            <w:r w:rsidRPr="009516F1">
              <w:rPr>
                <w:color w:val="333333"/>
                <w:sz w:val="26"/>
                <w:szCs w:val="26"/>
              </w:rPr>
              <w:t xml:space="preserve"> и </w:t>
            </w:r>
            <w:proofErr w:type="spellStart"/>
            <w:r w:rsidRPr="009516F1">
              <w:rPr>
                <w:color w:val="333333"/>
                <w:sz w:val="26"/>
                <w:szCs w:val="26"/>
              </w:rPr>
              <w:t>т.п</w:t>
            </w:r>
            <w:proofErr w:type="spellEnd"/>
            <w:r w:rsidRPr="009516F1">
              <w:rPr>
                <w:color w:val="333333"/>
                <w:sz w:val="26"/>
                <w:szCs w:val="26"/>
              </w:rPr>
              <w:t>).</w:t>
            </w:r>
          </w:p>
          <w:p w:rsidR="00A33CA1" w:rsidRPr="0042448E" w:rsidRDefault="00A33CA1" w:rsidP="006008F5">
            <w:pPr>
              <w:pStyle w:val="a3"/>
              <w:spacing w:before="0" w:beforeAutospacing="0" w:after="150" w:afterAutospacing="0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</w:rPr>
              <w:t>Ссылка</w:t>
            </w:r>
            <w:r w:rsidRPr="0042448E">
              <w:rPr>
                <w:color w:val="333333"/>
                <w:sz w:val="26"/>
                <w:szCs w:val="26"/>
                <w:lang w:val="en-US"/>
              </w:rPr>
              <w:t xml:space="preserve"> </w:t>
            </w:r>
            <w:r>
              <w:rPr>
                <w:color w:val="333333"/>
                <w:sz w:val="26"/>
                <w:szCs w:val="26"/>
              </w:rPr>
              <w:t>на</w:t>
            </w:r>
            <w:r w:rsidRPr="0042448E">
              <w:rPr>
                <w:color w:val="333333"/>
                <w:sz w:val="26"/>
                <w:szCs w:val="26"/>
                <w:lang w:val="en-US"/>
              </w:rPr>
              <w:t xml:space="preserve"> </w:t>
            </w:r>
            <w:r>
              <w:rPr>
                <w:color w:val="333333"/>
                <w:sz w:val="26"/>
                <w:szCs w:val="26"/>
              </w:rPr>
              <w:t>видеоролики</w:t>
            </w:r>
            <w:r w:rsidRPr="0042448E">
              <w:rPr>
                <w:color w:val="333333"/>
                <w:sz w:val="26"/>
                <w:szCs w:val="26"/>
                <w:lang w:val="en-US"/>
              </w:rPr>
              <w:t xml:space="preserve"> - mininform74.ru/upload/files/videos1.zip </w:t>
            </w:r>
          </w:p>
        </w:tc>
      </w:tr>
      <w:tr w:rsidR="00A33CA1" w:rsidRPr="009516F1" w:rsidTr="006008F5"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color w:val="333333"/>
                <w:sz w:val="26"/>
                <w:szCs w:val="26"/>
              </w:rPr>
              <w:t>обучения граждан настройке приема цифрового эфирного вещания</w:t>
            </w:r>
          </w:p>
        </w:tc>
        <w:tc>
          <w:tcPr>
            <w:tcW w:w="3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 xml:space="preserve">Обучение граждан </w:t>
            </w:r>
            <w:r w:rsidRPr="0042448E">
              <w:rPr>
                <w:rFonts w:cs="Times New Roman"/>
                <w:color w:val="333333"/>
                <w:sz w:val="26"/>
                <w:szCs w:val="26"/>
              </w:rPr>
              <w:t>настройке приема цифрового эфирного вещания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 в помещениях Администрации, подведомственных организаций и учреждений, иных помещениях с привлечением специалистов Челябинского ОРТПЦ или сотрудников, курирующих развитие телерадиовещания на территории муниципального образования.</w:t>
            </w:r>
          </w:p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</w:p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>При проведении обучения рекомендуется использовать пошаговую инструкцию по настройке</w:t>
            </w:r>
            <w:r>
              <w:t xml:space="preserve"> </w:t>
            </w:r>
            <w:r w:rsidRPr="0042448E">
              <w:rPr>
                <w:rFonts w:cs="Times New Roman"/>
                <w:color w:val="333333"/>
                <w:sz w:val="26"/>
                <w:szCs w:val="26"/>
              </w:rPr>
              <w:t>приема цифрового эфирного вещания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, размещенную    </w:t>
            </w:r>
            <w:r w:rsidRPr="0042448E">
              <w:rPr>
                <w:rFonts w:cs="Times New Roman"/>
                <w:color w:val="333333"/>
                <w:sz w:val="26"/>
                <w:szCs w:val="26"/>
              </w:rPr>
              <w:t xml:space="preserve">на официальном сайте </w:t>
            </w:r>
            <w:proofErr w:type="spellStart"/>
            <w:r w:rsidRPr="0042448E">
              <w:rPr>
                <w:rFonts w:cs="Times New Roman"/>
                <w:color w:val="333333"/>
                <w:sz w:val="26"/>
                <w:szCs w:val="26"/>
              </w:rPr>
              <w:t>Мининформа</w:t>
            </w:r>
            <w:proofErr w:type="spellEnd"/>
            <w:r w:rsidRPr="0042448E">
              <w:rPr>
                <w:rFonts w:cs="Times New Roman"/>
                <w:color w:val="333333"/>
                <w:sz w:val="26"/>
                <w:szCs w:val="26"/>
              </w:rPr>
              <w:t xml:space="preserve"> (mininform74.ru) в разделе «Цифровое эфирное телевидение» (баннер сп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рава на главной странице сайта), а также направленную </w:t>
            </w:r>
            <w:proofErr w:type="spellStart"/>
            <w:r>
              <w:rPr>
                <w:rFonts w:cs="Times New Roman"/>
                <w:color w:val="333333"/>
                <w:sz w:val="26"/>
                <w:szCs w:val="26"/>
              </w:rPr>
              <w:t>Мининформом</w:t>
            </w:r>
            <w:proofErr w:type="spellEnd"/>
            <w:r>
              <w:rPr>
                <w:rFonts w:cs="Times New Roman"/>
                <w:color w:val="333333"/>
                <w:sz w:val="26"/>
                <w:szCs w:val="26"/>
              </w:rPr>
              <w:t xml:space="preserve"> в адрес органов местного самоуправления письмом исх. № 1602/3722 от 20.11.2018г. </w:t>
            </w:r>
          </w:p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</w:p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 xml:space="preserve">Участниками обучения могут стать старшие по подъездам в многоквартирных домах, представители общественных организаций, в том числе советы ветеранов, ассоциации садоводов, участники клубов по интересам для лиц старшего возраста, учащиеся образовательных учреждений, сотрудники предприятий и иные категории граждан. </w:t>
            </w:r>
          </w:p>
        </w:tc>
      </w:tr>
      <w:tr w:rsidR="00A33CA1" w:rsidRPr="009516F1" w:rsidTr="006008F5"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>Проведение тематических занятий, посвященных переходу на цифровое телерадиовещание, с учащимися учреждений среднего, среднего профессионального, высшего образования</w:t>
            </w:r>
          </w:p>
        </w:tc>
        <w:tc>
          <w:tcPr>
            <w:tcW w:w="3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 xml:space="preserve">Цель занятий – информирование </w:t>
            </w:r>
            <w:r w:rsidRPr="00B637A9">
              <w:rPr>
                <w:rFonts w:cs="Times New Roman"/>
                <w:color w:val="333333"/>
                <w:sz w:val="26"/>
                <w:szCs w:val="26"/>
              </w:rPr>
              <w:t>учащи</w:t>
            </w:r>
            <w:r>
              <w:rPr>
                <w:rFonts w:cs="Times New Roman"/>
                <w:color w:val="333333"/>
                <w:sz w:val="26"/>
                <w:szCs w:val="26"/>
              </w:rPr>
              <w:t>хся</w:t>
            </w:r>
            <w:r w:rsidRPr="00B637A9">
              <w:rPr>
                <w:rFonts w:cs="Times New Roman"/>
                <w:color w:val="333333"/>
                <w:sz w:val="26"/>
                <w:szCs w:val="26"/>
              </w:rPr>
              <w:t xml:space="preserve"> учреждений среднего, среднего профессионального, высшего образования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  о переходе на цифровое телерадиовещание, вовлечение учащихся в информационно-разъяснительную работу, а также к помощи жителям муниципального образования в подключении к цифровому эфирному вещанию (присоединение к волонтерским сообществам, участвующим в проекте).</w:t>
            </w:r>
          </w:p>
          <w:p w:rsidR="00A33CA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</w:p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>При проведении занятий рекомендуется использовать информационные материалы, р</w:t>
            </w:r>
            <w:r w:rsidRPr="00B637A9">
              <w:rPr>
                <w:rFonts w:cs="Times New Roman"/>
                <w:color w:val="333333"/>
                <w:sz w:val="26"/>
                <w:szCs w:val="26"/>
              </w:rPr>
              <w:t>азмещенн</w:t>
            </w:r>
            <w:r>
              <w:rPr>
                <w:rFonts w:cs="Times New Roman"/>
                <w:color w:val="333333"/>
                <w:sz w:val="26"/>
                <w:szCs w:val="26"/>
              </w:rPr>
              <w:t>ые</w:t>
            </w:r>
            <w:r w:rsidRPr="00B637A9">
              <w:rPr>
                <w:rFonts w:cs="Times New Roman"/>
                <w:color w:val="333333"/>
                <w:sz w:val="26"/>
                <w:szCs w:val="26"/>
              </w:rPr>
              <w:t xml:space="preserve">   на официальном сайте </w:t>
            </w:r>
            <w:proofErr w:type="spellStart"/>
            <w:r w:rsidRPr="00B637A9">
              <w:rPr>
                <w:rFonts w:cs="Times New Roman"/>
                <w:color w:val="333333"/>
                <w:sz w:val="26"/>
                <w:szCs w:val="26"/>
              </w:rPr>
              <w:t>Мининформа</w:t>
            </w:r>
            <w:proofErr w:type="spellEnd"/>
            <w:r w:rsidRPr="00B637A9">
              <w:rPr>
                <w:rFonts w:cs="Times New Roman"/>
                <w:color w:val="333333"/>
                <w:sz w:val="26"/>
                <w:szCs w:val="26"/>
              </w:rPr>
              <w:t xml:space="preserve"> (mininform74.ru) в разделе «Цифровое эфирное телевидение» (баннер справа на главной странице сайта),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 в частности, </w:t>
            </w:r>
            <w:proofErr w:type="spellStart"/>
            <w:r>
              <w:rPr>
                <w:rFonts w:cs="Times New Roman"/>
                <w:color w:val="333333"/>
                <w:sz w:val="26"/>
                <w:szCs w:val="26"/>
              </w:rPr>
              <w:t>инфографику</w:t>
            </w:r>
            <w:proofErr w:type="spellEnd"/>
            <w:r>
              <w:rPr>
                <w:rFonts w:cs="Times New Roman"/>
                <w:color w:val="333333"/>
                <w:sz w:val="26"/>
                <w:szCs w:val="26"/>
              </w:rPr>
              <w:t xml:space="preserve"> «Подключи бабушку», видеоматериалы. Для повышения интереса учащихся к теме рекомендуется проведение мастер-класса по подключению к телевизору цифровой приставки и антенны.</w:t>
            </w:r>
          </w:p>
        </w:tc>
      </w:tr>
      <w:tr w:rsidR="00A33CA1" w:rsidRPr="009516F1" w:rsidTr="006008F5"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>Информирование граждан через информационные стенды, расположенные в органах местного самоуправления Челябинской области</w:t>
            </w:r>
            <w:r>
              <w:rPr>
                <w:rFonts w:cs="Times New Roman"/>
                <w:color w:val="333333"/>
                <w:sz w:val="26"/>
                <w:szCs w:val="26"/>
              </w:rPr>
              <w:t>, подведомственных организациях и учреждениях (больницы, школы</w:t>
            </w:r>
            <w:proofErr w:type="gramStart"/>
            <w:r>
              <w:rPr>
                <w:rFonts w:cs="Times New Roman"/>
                <w:color w:val="333333"/>
                <w:sz w:val="26"/>
                <w:szCs w:val="26"/>
              </w:rPr>
              <w:t xml:space="preserve"> ,</w:t>
            </w:r>
            <w:proofErr w:type="gramEnd"/>
            <w:r>
              <w:rPr>
                <w:rFonts w:cs="Times New Roman"/>
                <w:color w:val="333333"/>
                <w:sz w:val="26"/>
                <w:szCs w:val="26"/>
              </w:rPr>
              <w:t xml:space="preserve"> УСЗН, МФЦ, ЦЗН и др.), в домах, в помещениях общественных организаций, местах массового скопления людей </w:t>
            </w:r>
            <w:r w:rsidRPr="00E7054E">
              <w:rPr>
                <w:rFonts w:cs="Times New Roman"/>
                <w:color w:val="333333"/>
                <w:sz w:val="26"/>
                <w:szCs w:val="26"/>
              </w:rPr>
              <w:t>(к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инозалы, торговые центры и </w:t>
            </w:r>
            <w:proofErr w:type="spellStart"/>
            <w:r>
              <w:rPr>
                <w:rFonts w:cs="Times New Roman"/>
                <w:color w:val="333333"/>
                <w:sz w:val="26"/>
                <w:szCs w:val="26"/>
              </w:rPr>
              <w:t>т.п</w:t>
            </w:r>
            <w:proofErr w:type="spellEnd"/>
            <w:r>
              <w:rPr>
                <w:rFonts w:cs="Times New Roman"/>
                <w:color w:val="333333"/>
                <w:sz w:val="26"/>
                <w:szCs w:val="26"/>
              </w:rPr>
              <w:t>), в садоводческих товариществах</w:t>
            </w:r>
          </w:p>
        </w:tc>
        <w:tc>
          <w:tcPr>
            <w:tcW w:w="3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proofErr w:type="gramStart"/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Разместить </w:t>
            </w:r>
            <w:r>
              <w:rPr>
                <w:rFonts w:cs="Times New Roman"/>
                <w:color w:val="333333"/>
                <w:sz w:val="26"/>
                <w:szCs w:val="26"/>
              </w:rPr>
              <w:t>информацию</w:t>
            </w:r>
            <w:proofErr w:type="gramEnd"/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 о </w:t>
            </w:r>
            <w:r w:rsidRPr="00E7054E">
              <w:rPr>
                <w:rFonts w:cs="Times New Roman"/>
                <w:color w:val="333333"/>
                <w:sz w:val="26"/>
                <w:szCs w:val="26"/>
              </w:rPr>
              <w:t>переход</w:t>
            </w:r>
            <w:r>
              <w:rPr>
                <w:rFonts w:cs="Times New Roman"/>
                <w:color w:val="333333"/>
                <w:sz w:val="26"/>
                <w:szCs w:val="26"/>
              </w:rPr>
              <w:t>е</w:t>
            </w:r>
            <w:r w:rsidRPr="00E7054E">
              <w:rPr>
                <w:rFonts w:cs="Times New Roman"/>
                <w:color w:val="333333"/>
                <w:sz w:val="26"/>
                <w:szCs w:val="26"/>
              </w:rPr>
              <w:t xml:space="preserve"> на цифровое телерадиовещание 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на </w:t>
            </w:r>
            <w:r w:rsidRPr="009516F1">
              <w:rPr>
                <w:rFonts w:cs="Times New Roman"/>
                <w:color w:val="333333"/>
                <w:sz w:val="26"/>
                <w:szCs w:val="26"/>
              </w:rPr>
              <w:t>стенд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ах  </w:t>
            </w:r>
          </w:p>
        </w:tc>
      </w:tr>
      <w:tr w:rsidR="00A33CA1" w:rsidRPr="009516F1" w:rsidTr="006008F5"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>Организация и проведение интервью в СМИ</w:t>
            </w:r>
          </w:p>
        </w:tc>
        <w:tc>
          <w:tcPr>
            <w:tcW w:w="3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Организация интервью в местных СМИ с руководителями  органов власти, </w:t>
            </w:r>
            <w:r>
              <w:rPr>
                <w:rFonts w:cs="Times New Roman"/>
                <w:color w:val="333333"/>
                <w:sz w:val="26"/>
                <w:szCs w:val="26"/>
              </w:rPr>
              <w:t>курирующими развитие телерадиовещания в муниципальном образовании</w:t>
            </w:r>
            <w:r w:rsidRPr="009516F1">
              <w:rPr>
                <w:rFonts w:cs="Times New Roman"/>
                <w:color w:val="333333"/>
                <w:sz w:val="26"/>
                <w:szCs w:val="26"/>
              </w:rPr>
              <w:t>,</w:t>
            </w:r>
            <w:r>
              <w:t xml:space="preserve"> </w:t>
            </w:r>
            <w:r w:rsidRPr="00E7054E">
              <w:rPr>
                <w:rFonts w:cs="Times New Roman"/>
                <w:color w:val="333333"/>
                <w:sz w:val="26"/>
                <w:szCs w:val="26"/>
              </w:rPr>
              <w:t>приглашенные эксперты, положительно оценивающие переход на новый формат вещания, жители, перешедшие на цифровое вещание и готовые поделиться своей историей с широкой аудиторией</w:t>
            </w:r>
            <w:r>
              <w:rPr>
                <w:rFonts w:cs="Times New Roman"/>
                <w:color w:val="333333"/>
                <w:sz w:val="26"/>
                <w:szCs w:val="26"/>
              </w:rPr>
              <w:t>.</w:t>
            </w:r>
            <w:r w:rsidRPr="009516F1">
              <w:rPr>
                <w:rFonts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A33CA1" w:rsidRPr="009516F1" w:rsidTr="006008F5"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>9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>Проведение аппаратных совещаний, в том числе с привлечением представителей общественных организаций и волонтерских объединений</w:t>
            </w:r>
          </w:p>
        </w:tc>
        <w:tc>
          <w:tcPr>
            <w:tcW w:w="3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 xml:space="preserve">На совещаниях координируются вопросы перехода на цифровое эфирное вещание, </w:t>
            </w:r>
            <w:r w:rsidRPr="00DA5128">
              <w:rPr>
                <w:rFonts w:cs="Times New Roman"/>
                <w:color w:val="333333"/>
                <w:sz w:val="26"/>
                <w:szCs w:val="26"/>
              </w:rPr>
              <w:t>представител</w:t>
            </w:r>
            <w:r>
              <w:rPr>
                <w:rFonts w:cs="Times New Roman"/>
                <w:color w:val="333333"/>
                <w:sz w:val="26"/>
                <w:szCs w:val="26"/>
              </w:rPr>
              <w:t>и</w:t>
            </w:r>
            <w:r w:rsidRPr="00DA5128">
              <w:rPr>
                <w:rFonts w:cs="Times New Roman"/>
                <w:color w:val="333333"/>
                <w:sz w:val="26"/>
                <w:szCs w:val="26"/>
              </w:rPr>
              <w:t xml:space="preserve"> общественных организаций и волонтерских объединений</w:t>
            </w:r>
            <w:r>
              <w:rPr>
                <w:rFonts w:cs="Times New Roman"/>
                <w:color w:val="333333"/>
                <w:sz w:val="26"/>
                <w:szCs w:val="26"/>
              </w:rPr>
              <w:t xml:space="preserve"> вовлекаются в проведение информационно-разъяснительной кампании. При необходимости может потребоваться </w:t>
            </w:r>
            <w:proofErr w:type="gramStart"/>
            <w:r>
              <w:rPr>
                <w:rFonts w:cs="Times New Roman"/>
                <w:color w:val="333333"/>
                <w:sz w:val="26"/>
                <w:szCs w:val="26"/>
              </w:rPr>
              <w:t>обучение по настройке</w:t>
            </w:r>
            <w:proofErr w:type="gramEnd"/>
            <w:r>
              <w:rPr>
                <w:rFonts w:cs="Times New Roman"/>
                <w:color w:val="333333"/>
                <w:sz w:val="26"/>
                <w:szCs w:val="26"/>
              </w:rPr>
              <w:t xml:space="preserve"> цифрового эфирного вещания для дальнейшего тиражирования полученных знаний населению.</w:t>
            </w:r>
          </w:p>
        </w:tc>
      </w:tr>
      <w:tr w:rsidR="00A33CA1" w:rsidRPr="009516F1" w:rsidTr="006008F5"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>10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r>
              <w:rPr>
                <w:rFonts w:cs="Times New Roman"/>
                <w:color w:val="333333"/>
                <w:sz w:val="26"/>
                <w:szCs w:val="26"/>
              </w:rPr>
              <w:t>Организация на базе Администрации и подведомственных учреждений «горячей линии» по вопросам перехода на цифровое эфирное телерадиовещание</w:t>
            </w:r>
          </w:p>
        </w:tc>
        <w:tc>
          <w:tcPr>
            <w:tcW w:w="3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A1" w:rsidRPr="009516F1" w:rsidRDefault="00A33CA1" w:rsidP="006008F5">
            <w:pPr>
              <w:rPr>
                <w:rFonts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cs="Times New Roman"/>
                <w:color w:val="333333"/>
                <w:sz w:val="26"/>
                <w:szCs w:val="26"/>
              </w:rPr>
              <w:t>Специалисты «горячей линии» должны обладать знаниями в области настройки оборудования на прием цифрового эфирного вещания, владеть информацией о порядке и адресах приема заявлений на соискание помощи волонтеров в подключении и  настройке цифрового оборудования, знать перечень документов, адреса и контакты лиц, ответственных за прием заявлений на получение компенсации на приобретение цифрового и спутникового оборудования, иной информацией, необходимой для консультационной поддержки жителей</w:t>
            </w:r>
            <w:proofErr w:type="gramEnd"/>
          </w:p>
        </w:tc>
      </w:tr>
    </w:tbl>
    <w:p w:rsidR="00A33CA1" w:rsidRDefault="00A33CA1" w:rsidP="00A33CA1">
      <w:pPr>
        <w:rPr>
          <w:rFonts w:cs="Times New Roman"/>
          <w:szCs w:val="20"/>
        </w:rPr>
      </w:pPr>
    </w:p>
    <w:p w:rsidR="008E5528" w:rsidRDefault="008E5528">
      <w:bookmarkStart w:id="0" w:name="_GoBack"/>
      <w:bookmarkEnd w:id="0"/>
    </w:p>
    <w:sectPr w:rsidR="008E5528" w:rsidSect="00F156BE">
      <w:pgSz w:w="16838" w:h="11906" w:orient="landscape"/>
      <w:pgMar w:top="993" w:right="1134" w:bottom="850" w:left="113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B2"/>
    <w:rsid w:val="008E5528"/>
    <w:rsid w:val="00A33CA1"/>
    <w:rsid w:val="00A940B2"/>
    <w:rsid w:val="00E42835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A1"/>
    <w:pPr>
      <w:suppressAutoHyphens/>
      <w:spacing w:after="0" w:line="240" w:lineRule="auto"/>
    </w:pPr>
    <w:rPr>
      <w:rFonts w:ascii="Times New Roman" w:eastAsia="Tahoma" w:hAnsi="Times New Roman" w:cs="Noto Sans Devanagari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CA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A1"/>
    <w:pPr>
      <w:suppressAutoHyphens/>
      <w:spacing w:after="0" w:line="240" w:lineRule="auto"/>
    </w:pPr>
    <w:rPr>
      <w:rFonts w:ascii="Times New Roman" w:eastAsia="Tahoma" w:hAnsi="Times New Roman" w:cs="Noto Sans Devanagari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CA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6909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Новацкая Ольга Константиновка</dc:creator>
  <cp:keywords/>
  <dc:description/>
  <cp:lastModifiedBy>Новацкая Ольга Константиновка</cp:lastModifiedBy>
  <cp:revision>2</cp:revision>
  <dcterms:created xsi:type="dcterms:W3CDTF">2019-01-21T03:38:00Z</dcterms:created>
  <dcterms:modified xsi:type="dcterms:W3CDTF">2019-01-21T03:38:00Z</dcterms:modified>
</cp:coreProperties>
</file>